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562" w:rsidRPr="00640953" w:rsidRDefault="00640953" w:rsidP="008520B3">
      <w:pPr>
        <w:spacing w:after="0" w:line="240" w:lineRule="auto"/>
        <w:jc w:val="center"/>
        <w:outlineLvl w:val="0"/>
        <w:rPr>
          <w:rFonts w:ascii="Times New Roman" w:hAnsi="Times New Roman" w:cs="Times New Roman"/>
          <w:b/>
          <w:sz w:val="28"/>
          <w:lang w:val="kk-KZ"/>
        </w:rPr>
      </w:pPr>
      <w:r>
        <w:rPr>
          <w:rFonts w:ascii="Times New Roman" w:hAnsi="Times New Roman" w:cs="Times New Roman"/>
          <w:b/>
          <w:sz w:val="28"/>
          <w:lang w:val="kk-KZ"/>
        </w:rPr>
        <w:t>ӘЛЕУМЕТТІК САҚТАНДЫРУ</w:t>
      </w:r>
    </w:p>
    <w:p w:rsidR="00C5106F" w:rsidRDefault="00C5106F" w:rsidP="006F481E">
      <w:pPr>
        <w:spacing w:after="0" w:line="240" w:lineRule="auto"/>
        <w:ind w:firstLine="709"/>
        <w:jc w:val="center"/>
        <w:outlineLvl w:val="0"/>
        <w:rPr>
          <w:rFonts w:ascii="Times New Roman" w:hAnsi="Times New Roman" w:cs="Times New Roman"/>
          <w:b/>
          <w:sz w:val="28"/>
        </w:rPr>
      </w:pPr>
    </w:p>
    <w:p w:rsidR="00704AB9" w:rsidRDefault="00F9201B" w:rsidP="00421799">
      <w:pPr>
        <w:spacing w:after="0" w:line="240" w:lineRule="auto"/>
        <w:ind w:right="112"/>
        <w:jc w:val="both"/>
        <w:rPr>
          <w:rFonts w:ascii="Times New Roman" w:hAnsi="Times New Roman" w:cs="Times New Roman"/>
          <w:sz w:val="28"/>
        </w:rPr>
      </w:pPr>
      <w:r w:rsidRPr="00704AB9">
        <w:rPr>
          <w:rFonts w:ascii="Times New Roman" w:hAnsi="Times New Roman" w:cs="Times New Roman"/>
          <w:b/>
          <w:noProof/>
          <w:sz w:val="28"/>
          <w:shd w:val="clear" w:color="auto" w:fill="FFFFFF" w:themeFill="background1"/>
          <w:lang w:eastAsia="ru-RU"/>
        </w:rPr>
        <w:drawing>
          <wp:inline distT="0" distB="0" distL="0" distR="0">
            <wp:extent cx="6477000" cy="9105900"/>
            <wp:effectExtent l="0" t="0" r="3810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41E20" w:rsidRDefault="006A1054" w:rsidP="006A1054">
      <w:pPr>
        <w:spacing w:after="0" w:line="240" w:lineRule="auto"/>
        <w:jc w:val="both"/>
        <w:rPr>
          <w:rFonts w:ascii="Times New Roman" w:hAnsi="Times New Roman" w:cs="Times New Roman"/>
          <w:i/>
          <w:sz w:val="24"/>
          <w:szCs w:val="24"/>
        </w:rPr>
      </w:pPr>
      <w:r w:rsidRPr="00704AB9">
        <w:rPr>
          <w:rFonts w:ascii="Times New Roman" w:hAnsi="Times New Roman" w:cs="Times New Roman"/>
          <w:b/>
          <w:noProof/>
          <w:sz w:val="28"/>
          <w:shd w:val="clear" w:color="auto" w:fill="FFFFFF" w:themeFill="background1"/>
          <w:lang w:eastAsia="ru-RU"/>
        </w:rPr>
        <w:lastRenderedPageBreak/>
        <w:drawing>
          <wp:inline distT="0" distB="0" distL="0" distR="0">
            <wp:extent cx="6400800" cy="9229725"/>
            <wp:effectExtent l="0" t="0" r="3810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0B1444" w:rsidRDefault="00361996" w:rsidP="007B03D4">
      <w:pPr>
        <w:spacing w:after="0" w:line="240" w:lineRule="auto"/>
        <w:jc w:val="both"/>
        <w:rPr>
          <w:rFonts w:ascii="Times New Roman" w:hAnsi="Times New Roman" w:cs="Times New Roman"/>
          <w:sz w:val="28"/>
        </w:rPr>
      </w:pPr>
      <w:r w:rsidRPr="00704AB9">
        <w:rPr>
          <w:rFonts w:ascii="Times New Roman" w:hAnsi="Times New Roman" w:cs="Times New Roman"/>
          <w:b/>
          <w:noProof/>
          <w:sz w:val="28"/>
          <w:shd w:val="clear" w:color="auto" w:fill="FFFFFF" w:themeFill="background1"/>
          <w:lang w:eastAsia="ru-RU"/>
        </w:rPr>
        <w:lastRenderedPageBreak/>
        <w:drawing>
          <wp:anchor distT="0" distB="0" distL="114300" distR="114300" simplePos="0" relativeHeight="251658240" behindDoc="0" locked="0" layoutInCell="1" allowOverlap="1">
            <wp:simplePos x="0" y="0"/>
            <wp:positionH relativeFrom="margin">
              <wp:posOffset>-139065</wp:posOffset>
            </wp:positionH>
            <wp:positionV relativeFrom="paragraph">
              <wp:posOffset>-3810</wp:posOffset>
            </wp:positionV>
            <wp:extent cx="6353175" cy="9553575"/>
            <wp:effectExtent l="0" t="0" r="28575" b="0"/>
            <wp:wrapSquare wrapText="bothSides"/>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p>
    <w:p w:rsidR="007B03D4" w:rsidRDefault="007B03D4" w:rsidP="007B03D4">
      <w:pPr>
        <w:spacing w:after="0" w:line="240" w:lineRule="auto"/>
        <w:jc w:val="both"/>
        <w:rPr>
          <w:rFonts w:ascii="Times New Roman" w:hAnsi="Times New Roman" w:cs="Times New Roman"/>
          <w:sz w:val="28"/>
        </w:rPr>
      </w:pPr>
    </w:p>
    <w:p w:rsidR="00EA620F" w:rsidRDefault="007B03D4" w:rsidP="007B03D4">
      <w:pPr>
        <w:spacing w:after="0" w:line="240" w:lineRule="auto"/>
        <w:jc w:val="both"/>
        <w:rPr>
          <w:rFonts w:ascii="Times New Roman" w:hAnsi="Times New Roman" w:cs="Times New Roman"/>
          <w:sz w:val="28"/>
        </w:rPr>
      </w:pPr>
      <w:r w:rsidRPr="00704AB9">
        <w:rPr>
          <w:rFonts w:ascii="Times New Roman" w:hAnsi="Times New Roman" w:cs="Times New Roman"/>
          <w:b/>
          <w:noProof/>
          <w:sz w:val="28"/>
          <w:shd w:val="clear" w:color="auto" w:fill="FFFFFF" w:themeFill="background1"/>
          <w:lang w:eastAsia="ru-RU"/>
        </w:rPr>
        <w:drawing>
          <wp:inline distT="0" distB="0" distL="0" distR="0" wp14:anchorId="36C4303B" wp14:editId="1F7B0720">
            <wp:extent cx="6276975" cy="9210675"/>
            <wp:effectExtent l="0" t="0" r="28575"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C5106F" w:rsidRDefault="00EA620F" w:rsidP="007B03D4">
      <w:pPr>
        <w:spacing w:after="0" w:line="240" w:lineRule="auto"/>
        <w:jc w:val="both"/>
        <w:rPr>
          <w:rFonts w:ascii="Times New Roman" w:hAnsi="Times New Roman" w:cs="Times New Roman"/>
          <w:sz w:val="28"/>
        </w:rPr>
      </w:pPr>
      <w:r w:rsidRPr="00704AB9">
        <w:rPr>
          <w:rFonts w:ascii="Times New Roman" w:hAnsi="Times New Roman" w:cs="Times New Roman"/>
          <w:b/>
          <w:noProof/>
          <w:sz w:val="28"/>
          <w:shd w:val="clear" w:color="auto" w:fill="FFFFFF" w:themeFill="background1"/>
          <w:lang w:eastAsia="ru-RU"/>
        </w:rPr>
        <w:lastRenderedPageBreak/>
        <w:drawing>
          <wp:inline distT="0" distB="0" distL="0" distR="0" wp14:anchorId="4A631ECC" wp14:editId="57A15339">
            <wp:extent cx="6296025" cy="9591675"/>
            <wp:effectExtent l="0" t="38100" r="28575" b="9525"/>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C5106F" w:rsidRPr="000B1444" w:rsidRDefault="00C5106F" w:rsidP="007B03D4">
      <w:pPr>
        <w:spacing w:after="0" w:line="240" w:lineRule="auto"/>
        <w:jc w:val="both"/>
        <w:rPr>
          <w:rFonts w:ascii="Times New Roman" w:hAnsi="Times New Roman" w:cs="Times New Roman"/>
          <w:sz w:val="28"/>
        </w:rPr>
      </w:pPr>
      <w:bookmarkStart w:id="0" w:name="_GoBack"/>
      <w:r w:rsidRPr="00704AB9">
        <w:rPr>
          <w:rFonts w:ascii="Times New Roman" w:hAnsi="Times New Roman" w:cs="Times New Roman"/>
          <w:b/>
          <w:noProof/>
          <w:sz w:val="28"/>
          <w:shd w:val="clear" w:color="auto" w:fill="FFFFFF" w:themeFill="background1"/>
          <w:lang w:eastAsia="ru-RU"/>
        </w:rPr>
        <w:lastRenderedPageBreak/>
        <w:drawing>
          <wp:inline distT="0" distB="0" distL="0" distR="0" wp14:anchorId="6E09A595" wp14:editId="03224197">
            <wp:extent cx="6086475" cy="10029825"/>
            <wp:effectExtent l="0" t="0" r="2857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bookmarkEnd w:id="0"/>
    </w:p>
    <w:sectPr w:rsidR="00C5106F" w:rsidRPr="000B1444" w:rsidSect="00EE270A">
      <w:footerReference w:type="default" r:id="rId38"/>
      <w:pgSz w:w="11906" w:h="16838" w:code="9"/>
      <w:pgMar w:top="426"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A4E" w:rsidRDefault="00687A4E" w:rsidP="005E6F92">
      <w:pPr>
        <w:spacing w:after="0" w:line="240" w:lineRule="auto"/>
      </w:pPr>
      <w:r>
        <w:separator/>
      </w:r>
    </w:p>
  </w:endnote>
  <w:endnote w:type="continuationSeparator" w:id="0">
    <w:p w:rsidR="00687A4E" w:rsidRDefault="00687A4E" w:rsidP="005E6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50360"/>
      <w:docPartObj>
        <w:docPartGallery w:val="Page Numbers (Bottom of Page)"/>
        <w:docPartUnique/>
      </w:docPartObj>
    </w:sdtPr>
    <w:sdtEndPr/>
    <w:sdtContent>
      <w:p w:rsidR="005E6F92" w:rsidRDefault="0034203E">
        <w:pPr>
          <w:pStyle w:val="a7"/>
          <w:jc w:val="center"/>
        </w:pPr>
        <w:r>
          <w:fldChar w:fldCharType="begin"/>
        </w:r>
        <w:r w:rsidR="005E6F92">
          <w:instrText>PAGE   \* MERGEFORMAT</w:instrText>
        </w:r>
        <w:r>
          <w:fldChar w:fldCharType="separate"/>
        </w:r>
        <w:r w:rsidR="00AD4D9B">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A4E" w:rsidRDefault="00687A4E" w:rsidP="005E6F92">
      <w:pPr>
        <w:spacing w:after="0" w:line="240" w:lineRule="auto"/>
      </w:pPr>
      <w:r>
        <w:separator/>
      </w:r>
    </w:p>
  </w:footnote>
  <w:footnote w:type="continuationSeparator" w:id="0">
    <w:p w:rsidR="00687A4E" w:rsidRDefault="00687A4E" w:rsidP="005E6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22CC1"/>
    <w:multiLevelType w:val="hybridMultilevel"/>
    <w:tmpl w:val="8312B308"/>
    <w:lvl w:ilvl="0" w:tplc="AD98550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AA63D2"/>
    <w:multiLevelType w:val="hybridMultilevel"/>
    <w:tmpl w:val="795C441A"/>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02D0B99"/>
    <w:multiLevelType w:val="hybridMultilevel"/>
    <w:tmpl w:val="3A86B15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638373B"/>
    <w:multiLevelType w:val="hybridMultilevel"/>
    <w:tmpl w:val="34F2A940"/>
    <w:lvl w:ilvl="0" w:tplc="9544C81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2B351CE"/>
    <w:multiLevelType w:val="hybridMultilevel"/>
    <w:tmpl w:val="3F983854"/>
    <w:lvl w:ilvl="0" w:tplc="BE98810C">
      <w:start w:val="15"/>
      <w:numFmt w:val="bullet"/>
      <w:lvlText w:val="-"/>
      <w:lvlJc w:val="left"/>
      <w:pPr>
        <w:ind w:left="347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C82443"/>
    <w:multiLevelType w:val="hybridMultilevel"/>
    <w:tmpl w:val="F0A6A4FC"/>
    <w:lvl w:ilvl="0" w:tplc="19D6AE0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40235AC"/>
    <w:multiLevelType w:val="hybridMultilevel"/>
    <w:tmpl w:val="7D4650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3FDC"/>
    <w:rsid w:val="00012F58"/>
    <w:rsid w:val="00025F66"/>
    <w:rsid w:val="000420C0"/>
    <w:rsid w:val="00087B02"/>
    <w:rsid w:val="00094538"/>
    <w:rsid w:val="000A5562"/>
    <w:rsid w:val="000B1444"/>
    <w:rsid w:val="000E44C8"/>
    <w:rsid w:val="00121272"/>
    <w:rsid w:val="00127454"/>
    <w:rsid w:val="00157C8D"/>
    <w:rsid w:val="001601EE"/>
    <w:rsid w:val="00183E56"/>
    <w:rsid w:val="00193EAE"/>
    <w:rsid w:val="001B04EC"/>
    <w:rsid w:val="001C7141"/>
    <w:rsid w:val="001F53AF"/>
    <w:rsid w:val="00206C48"/>
    <w:rsid w:val="00223AD7"/>
    <w:rsid w:val="00260D84"/>
    <w:rsid w:val="002679F9"/>
    <w:rsid w:val="00282606"/>
    <w:rsid w:val="00286A35"/>
    <w:rsid w:val="00295918"/>
    <w:rsid w:val="002A4F2D"/>
    <w:rsid w:val="002C7EE2"/>
    <w:rsid w:val="003031CB"/>
    <w:rsid w:val="00321C3F"/>
    <w:rsid w:val="00336944"/>
    <w:rsid w:val="0034080D"/>
    <w:rsid w:val="0034203E"/>
    <w:rsid w:val="00344B47"/>
    <w:rsid w:val="00361996"/>
    <w:rsid w:val="00396FBF"/>
    <w:rsid w:val="003B69C6"/>
    <w:rsid w:val="00402359"/>
    <w:rsid w:val="00417295"/>
    <w:rsid w:val="00421799"/>
    <w:rsid w:val="00441AB9"/>
    <w:rsid w:val="00454E56"/>
    <w:rsid w:val="00482FD4"/>
    <w:rsid w:val="00487442"/>
    <w:rsid w:val="004C0568"/>
    <w:rsid w:val="004C25A9"/>
    <w:rsid w:val="004C3FDC"/>
    <w:rsid w:val="004D72C9"/>
    <w:rsid w:val="004E40FD"/>
    <w:rsid w:val="004E65C3"/>
    <w:rsid w:val="00522DA2"/>
    <w:rsid w:val="005436AC"/>
    <w:rsid w:val="00556E2D"/>
    <w:rsid w:val="00575707"/>
    <w:rsid w:val="005913A3"/>
    <w:rsid w:val="005940CE"/>
    <w:rsid w:val="005B4069"/>
    <w:rsid w:val="005E62A2"/>
    <w:rsid w:val="005E6F92"/>
    <w:rsid w:val="006072DA"/>
    <w:rsid w:val="00640414"/>
    <w:rsid w:val="00640953"/>
    <w:rsid w:val="006440D1"/>
    <w:rsid w:val="006446CA"/>
    <w:rsid w:val="00651666"/>
    <w:rsid w:val="00657720"/>
    <w:rsid w:val="00687A4E"/>
    <w:rsid w:val="006A1054"/>
    <w:rsid w:val="006C68AF"/>
    <w:rsid w:val="006D3DAF"/>
    <w:rsid w:val="006E026F"/>
    <w:rsid w:val="006E1EA0"/>
    <w:rsid w:val="006F481E"/>
    <w:rsid w:val="006F497A"/>
    <w:rsid w:val="00704AB9"/>
    <w:rsid w:val="007102E5"/>
    <w:rsid w:val="007279ED"/>
    <w:rsid w:val="007576D7"/>
    <w:rsid w:val="007A5A9A"/>
    <w:rsid w:val="007A65ED"/>
    <w:rsid w:val="007B03D4"/>
    <w:rsid w:val="007D6741"/>
    <w:rsid w:val="007F4338"/>
    <w:rsid w:val="008520B3"/>
    <w:rsid w:val="00887DE5"/>
    <w:rsid w:val="008A3F40"/>
    <w:rsid w:val="008E5F3B"/>
    <w:rsid w:val="00941E20"/>
    <w:rsid w:val="00944953"/>
    <w:rsid w:val="00955F33"/>
    <w:rsid w:val="009751A7"/>
    <w:rsid w:val="00977F54"/>
    <w:rsid w:val="009963A4"/>
    <w:rsid w:val="009B06B5"/>
    <w:rsid w:val="009B408F"/>
    <w:rsid w:val="009E12C0"/>
    <w:rsid w:val="009F1203"/>
    <w:rsid w:val="00A26F9E"/>
    <w:rsid w:val="00A309B9"/>
    <w:rsid w:val="00A57593"/>
    <w:rsid w:val="00A7559D"/>
    <w:rsid w:val="00A976DF"/>
    <w:rsid w:val="00AA0DA8"/>
    <w:rsid w:val="00AA2CB7"/>
    <w:rsid w:val="00AD4D9B"/>
    <w:rsid w:val="00AF2E75"/>
    <w:rsid w:val="00AF5A33"/>
    <w:rsid w:val="00B02788"/>
    <w:rsid w:val="00B07970"/>
    <w:rsid w:val="00B11B03"/>
    <w:rsid w:val="00B123B3"/>
    <w:rsid w:val="00B17400"/>
    <w:rsid w:val="00B34941"/>
    <w:rsid w:val="00B525DC"/>
    <w:rsid w:val="00B53653"/>
    <w:rsid w:val="00B62D6F"/>
    <w:rsid w:val="00B638DD"/>
    <w:rsid w:val="00B85E0B"/>
    <w:rsid w:val="00BB4070"/>
    <w:rsid w:val="00BD577D"/>
    <w:rsid w:val="00C04025"/>
    <w:rsid w:val="00C10875"/>
    <w:rsid w:val="00C343C9"/>
    <w:rsid w:val="00C405CB"/>
    <w:rsid w:val="00C5106F"/>
    <w:rsid w:val="00C649C2"/>
    <w:rsid w:val="00C73F46"/>
    <w:rsid w:val="00C77BCC"/>
    <w:rsid w:val="00CC757C"/>
    <w:rsid w:val="00CF738E"/>
    <w:rsid w:val="00D00948"/>
    <w:rsid w:val="00D666D9"/>
    <w:rsid w:val="00D91088"/>
    <w:rsid w:val="00DA5619"/>
    <w:rsid w:val="00DD4DCC"/>
    <w:rsid w:val="00DD6437"/>
    <w:rsid w:val="00E13192"/>
    <w:rsid w:val="00E52970"/>
    <w:rsid w:val="00E52F31"/>
    <w:rsid w:val="00EA620F"/>
    <w:rsid w:val="00EC1883"/>
    <w:rsid w:val="00EC1974"/>
    <w:rsid w:val="00EE270A"/>
    <w:rsid w:val="00EE77E2"/>
    <w:rsid w:val="00F069B3"/>
    <w:rsid w:val="00F105A5"/>
    <w:rsid w:val="00F27BEF"/>
    <w:rsid w:val="00F42D80"/>
    <w:rsid w:val="00F80C6A"/>
    <w:rsid w:val="00F8121E"/>
    <w:rsid w:val="00F83D0D"/>
    <w:rsid w:val="00F920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328D27-3DAE-4D46-96E6-20D0E0D5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1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79ED"/>
    <w:pPr>
      <w:ind w:left="720"/>
      <w:contextualSpacing/>
    </w:pPr>
  </w:style>
  <w:style w:type="table" w:styleId="a4">
    <w:name w:val="Table Grid"/>
    <w:basedOn w:val="a1"/>
    <w:uiPriority w:val="39"/>
    <w:rsid w:val="00094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E6F9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6F92"/>
  </w:style>
  <w:style w:type="paragraph" w:styleId="a7">
    <w:name w:val="footer"/>
    <w:basedOn w:val="a"/>
    <w:link w:val="a8"/>
    <w:uiPriority w:val="99"/>
    <w:unhideWhenUsed/>
    <w:rsid w:val="005E6F9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6F92"/>
  </w:style>
  <w:style w:type="paragraph" w:styleId="a9">
    <w:name w:val="Balloon Text"/>
    <w:basedOn w:val="a"/>
    <w:link w:val="aa"/>
    <w:uiPriority w:val="99"/>
    <w:semiHidden/>
    <w:unhideWhenUsed/>
    <w:rsid w:val="00183E5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3E56"/>
    <w:rPr>
      <w:rFonts w:ascii="Tahoma" w:hAnsi="Tahoma" w:cs="Tahoma"/>
      <w:sz w:val="16"/>
      <w:szCs w:val="16"/>
    </w:rPr>
  </w:style>
  <w:style w:type="paragraph" w:styleId="ab">
    <w:name w:val="Document Map"/>
    <w:basedOn w:val="a"/>
    <w:link w:val="ac"/>
    <w:uiPriority w:val="99"/>
    <w:semiHidden/>
    <w:unhideWhenUsed/>
    <w:rsid w:val="006F481E"/>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6F48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3927">
      <w:bodyDiv w:val="1"/>
      <w:marLeft w:val="0"/>
      <w:marRight w:val="0"/>
      <w:marTop w:val="0"/>
      <w:marBottom w:val="0"/>
      <w:divBdr>
        <w:top w:val="none" w:sz="0" w:space="0" w:color="auto"/>
        <w:left w:val="none" w:sz="0" w:space="0" w:color="auto"/>
        <w:bottom w:val="none" w:sz="0" w:space="0" w:color="auto"/>
        <w:right w:val="none" w:sz="0" w:space="0" w:color="auto"/>
      </w:divBdr>
      <w:divsChild>
        <w:div w:id="266429814">
          <w:marLeft w:val="547"/>
          <w:marRight w:val="0"/>
          <w:marTop w:val="0"/>
          <w:marBottom w:val="0"/>
          <w:divBdr>
            <w:top w:val="none" w:sz="0" w:space="0" w:color="auto"/>
            <w:left w:val="none" w:sz="0" w:space="0" w:color="auto"/>
            <w:bottom w:val="none" w:sz="0" w:space="0" w:color="auto"/>
            <w:right w:val="none" w:sz="0" w:space="0" w:color="auto"/>
          </w:divBdr>
        </w:div>
      </w:divsChild>
    </w:div>
    <w:div w:id="364722803">
      <w:bodyDiv w:val="1"/>
      <w:marLeft w:val="0"/>
      <w:marRight w:val="0"/>
      <w:marTop w:val="0"/>
      <w:marBottom w:val="0"/>
      <w:divBdr>
        <w:top w:val="none" w:sz="0" w:space="0" w:color="auto"/>
        <w:left w:val="none" w:sz="0" w:space="0" w:color="auto"/>
        <w:bottom w:val="none" w:sz="0" w:space="0" w:color="auto"/>
        <w:right w:val="none" w:sz="0" w:space="0" w:color="auto"/>
      </w:divBdr>
      <w:divsChild>
        <w:div w:id="864369809">
          <w:marLeft w:val="547"/>
          <w:marRight w:val="0"/>
          <w:marTop w:val="0"/>
          <w:marBottom w:val="0"/>
          <w:divBdr>
            <w:top w:val="none" w:sz="0" w:space="0" w:color="auto"/>
            <w:left w:val="none" w:sz="0" w:space="0" w:color="auto"/>
            <w:bottom w:val="none" w:sz="0" w:space="0" w:color="auto"/>
            <w:right w:val="none" w:sz="0" w:space="0" w:color="auto"/>
          </w:divBdr>
        </w:div>
      </w:divsChild>
    </w:div>
    <w:div w:id="1057823055">
      <w:bodyDiv w:val="1"/>
      <w:marLeft w:val="0"/>
      <w:marRight w:val="0"/>
      <w:marTop w:val="0"/>
      <w:marBottom w:val="0"/>
      <w:divBdr>
        <w:top w:val="none" w:sz="0" w:space="0" w:color="auto"/>
        <w:left w:val="none" w:sz="0" w:space="0" w:color="auto"/>
        <w:bottom w:val="none" w:sz="0" w:space="0" w:color="auto"/>
        <w:right w:val="none" w:sz="0" w:space="0" w:color="auto"/>
      </w:divBdr>
      <w:divsChild>
        <w:div w:id="1478670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diagramLayout" Target="diagrams/layout6.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A9BE32-7A19-4904-9AF9-EE528125700C}" type="doc">
      <dgm:prSet loTypeId="urn:microsoft.com/office/officeart/2005/8/layout/list1" loCatId="list" qsTypeId="urn:microsoft.com/office/officeart/2005/8/quickstyle/simple5" qsCatId="simple" csTypeId="urn:microsoft.com/office/officeart/2005/8/colors/accent0_3" csCatId="mainScheme" phldr="1"/>
      <dgm:spPr/>
      <dgm:t>
        <a:bodyPr/>
        <a:lstStyle/>
        <a:p>
          <a:endParaRPr lang="ru-RU"/>
        </a:p>
      </dgm:t>
    </dgm:pt>
    <dgm:pt modelId="{4657BDC5-D075-4154-90AB-99CFD4A44D91}">
      <dgm:prSet phldrT="[Текст]" custT="1"/>
      <dgm:spPr>
        <a:xfrm>
          <a:off x="0" y="5086535"/>
          <a:ext cx="6210300" cy="1229614"/>
        </a:xfrm>
      </dgm:spPr>
      <dgm:t>
        <a:bodyPr/>
        <a:lstStyle/>
        <a:p>
          <a:pPr algn="just"/>
          <a:r>
            <a:rPr lang="kk-KZ" sz="1200" b="0">
              <a:latin typeface="Times New Roman" panose="02020603050405020304" pitchFamily="18" charset="0"/>
              <a:cs typeface="Times New Roman" panose="02020603050405020304" pitchFamily="18" charset="0"/>
            </a:rPr>
            <a:t>Асыраушысынан айырылу жағдайы бойынша берiлетiн мемлекеттiк әлеуметтiк жәрдемақыны тағайындау үшін тұрғылықты жері бойынша Мемлекеттік корпорацияның бөлімшесіне (ХҚО) немесе проактивті көрсетілетін қызмет бойынша өтініш беріледі.</a:t>
          </a:r>
          <a:endParaRPr lang="ru-RU" sz="1200" b="0">
            <a:latin typeface="Times New Roman" panose="02020603050405020304" pitchFamily="18" charset="0"/>
            <a:ea typeface="+mn-ea"/>
            <a:cs typeface="Times New Roman" panose="02020603050405020304" pitchFamily="18" charset="0"/>
          </a:endParaRPr>
        </a:p>
      </dgm:t>
    </dgm:pt>
    <dgm:pt modelId="{ECD88816-1B00-4B4F-BEF2-9CF32A757617}" type="sibTrans" cxnId="{F405B4E8-EC50-45AE-8BA0-6F8F3D245915}">
      <dgm:prSet/>
      <dgm:spPr/>
      <dgm:t>
        <a:bodyPr/>
        <a:lstStyle/>
        <a:p>
          <a:endParaRPr lang="ru-RU"/>
        </a:p>
      </dgm:t>
    </dgm:pt>
    <dgm:pt modelId="{5ED9F9D7-EF0D-4992-A9B0-124F905AD173}" type="parTrans" cxnId="{F405B4E8-EC50-45AE-8BA0-6F8F3D245915}">
      <dgm:prSet/>
      <dgm:spPr/>
      <dgm:t>
        <a:bodyPr/>
        <a:lstStyle/>
        <a:p>
          <a:endParaRPr lang="ru-RU"/>
        </a:p>
      </dgm:t>
    </dgm:pt>
    <dgm:pt modelId="{01E4AE26-55F4-4522-BF3F-F574CAD82898}">
      <dgm:prSet custT="1"/>
      <dgm:spPr>
        <a:xfrm>
          <a:off x="0" y="6379481"/>
          <a:ext cx="6210300" cy="772488"/>
        </a:xfrm>
      </dgm:spPr>
      <dgm:t>
        <a:bodyPr/>
        <a:lstStyle/>
        <a:p>
          <a:pPr algn="just"/>
          <a:r>
            <a:rPr lang="kk-KZ" sz="1200">
              <a:latin typeface="Times New Roman" panose="02020603050405020304" pitchFamily="18" charset="0"/>
              <a:cs typeface="Times New Roman" panose="02020603050405020304" pitchFamily="18" charset="0"/>
            </a:rPr>
            <a:t>Асыраушысынан айырылу жағдайы бойынша мемлекеттік әлеуметтік жәрдемақы жәрдемақыға құқық туындаған күннен бастап, бiрақ барлық қажеттi құжаттармен бірге жәрдемақы тағайындауға өтiнiш жасалған күнге дейiн немесе проактивті көрсетілетін қызмет арқылы жәрдемақы тағайындауға келісім алынған күнге дейін он екі айдан аспайтын мерзiмде тағайындалады. </a:t>
          </a:r>
          <a:r>
            <a:rPr lang="kk-KZ" sz="1100" b="0" i="1"/>
            <a:t>(ҚР  Заңы 2019 жылғы 26 желтоқсандағы № 286-VІ ҚРЗ) http://adilet.zan.kz/rus/docs/Z1900000286</a:t>
          </a:r>
          <a:endParaRPr lang="ru-RU" sz="1100" b="0" i="1">
            <a:latin typeface="Times New Roman" panose="02020603050405020304" pitchFamily="18" charset="0"/>
            <a:ea typeface="+mn-ea"/>
            <a:cs typeface="Times New Roman" panose="02020603050405020304" pitchFamily="18" charset="0"/>
          </a:endParaRPr>
        </a:p>
      </dgm:t>
    </dgm:pt>
    <dgm:pt modelId="{D5A606D8-FC25-4BF7-B04E-96CCA5620770}" type="parTrans" cxnId="{5966B9D0-98EE-4B36-BB0C-361F579D2B56}">
      <dgm:prSet/>
      <dgm:spPr/>
      <dgm:t>
        <a:bodyPr/>
        <a:lstStyle/>
        <a:p>
          <a:endParaRPr lang="ru-RU"/>
        </a:p>
      </dgm:t>
    </dgm:pt>
    <dgm:pt modelId="{2408CE54-B760-4C27-BF01-FD25982A1C9D}" type="sibTrans" cxnId="{5966B9D0-98EE-4B36-BB0C-361F579D2B56}">
      <dgm:prSet/>
      <dgm:spPr/>
      <dgm:t>
        <a:bodyPr/>
        <a:lstStyle/>
        <a:p>
          <a:endParaRPr lang="ru-RU"/>
        </a:p>
      </dgm:t>
    </dgm:pt>
    <dgm:pt modelId="{F052D4FC-092F-4F8A-B6C7-85B6430013C2}">
      <dgm:prSet phldrT="[Текст]" custT="1"/>
      <dgm:spPr>
        <a:xfrm>
          <a:off x="310515" y="6333113"/>
          <a:ext cx="4347210" cy="92735"/>
        </a:xfrm>
      </dgm:spPr>
      <dgm:t>
        <a:bodyPr/>
        <a:lstStyle/>
        <a:p>
          <a:pPr algn="just"/>
          <a:r>
            <a:rPr lang="kk-KZ" sz="1200" b="1">
              <a:latin typeface="Times New Roman" panose="02020603050405020304" pitchFamily="18" charset="0"/>
              <a:cs typeface="Times New Roman" panose="02020603050405020304" pitchFamily="18" charset="0"/>
            </a:rPr>
            <a:t>Асыраушысынан айырылу жағдайы бойынша жәрдемақы тағайындау мерзімі</a:t>
          </a:r>
          <a:r>
            <a:rPr lang="ru-RU" sz="1200" b="1">
              <a:latin typeface="Times New Roman" panose="02020603050405020304" pitchFamily="18" charset="0"/>
              <a:ea typeface="+mn-ea"/>
              <a:cs typeface="Times New Roman" panose="02020603050405020304" pitchFamily="18" charset="0"/>
            </a:rPr>
            <a:t>?</a:t>
          </a:r>
        </a:p>
      </dgm:t>
    </dgm:pt>
    <dgm:pt modelId="{D626F6FC-A563-408B-8517-108560976B9F}" type="sibTrans" cxnId="{2771709D-0AF0-45B1-87F5-D4EED0534766}">
      <dgm:prSet/>
      <dgm:spPr/>
      <dgm:t>
        <a:bodyPr/>
        <a:lstStyle/>
        <a:p>
          <a:endParaRPr lang="ru-RU"/>
        </a:p>
      </dgm:t>
    </dgm:pt>
    <dgm:pt modelId="{61D694CD-D2EC-4B10-BD9E-6E81FFFC6F36}" type="parTrans" cxnId="{2771709D-0AF0-45B1-87F5-D4EED0534766}">
      <dgm:prSet/>
      <dgm:spPr/>
      <dgm:t>
        <a:bodyPr/>
        <a:lstStyle/>
        <a:p>
          <a:endParaRPr lang="ru-RU"/>
        </a:p>
      </dgm:t>
    </dgm:pt>
    <dgm:pt modelId="{F888C52C-89A8-4D7F-B7DC-D30D996BB6E5}">
      <dgm:prSet custT="1"/>
      <dgm:spPr>
        <a:xfrm>
          <a:off x="310515" y="7168934"/>
          <a:ext cx="4347210" cy="92735"/>
        </a:xfrm>
      </dgm:spPr>
      <dgm:t>
        <a:bodyPr/>
        <a:lstStyle/>
        <a:p>
          <a:pPr algn="just"/>
          <a:r>
            <a:rPr lang="kk-KZ" sz="1200" b="1">
              <a:latin typeface="Times New Roman" panose="02020603050405020304" pitchFamily="18" charset="0"/>
              <a:cs typeface="Times New Roman" panose="02020603050405020304" pitchFamily="18" charset="0"/>
            </a:rPr>
            <a:t>Асыраушысынан айрылу жағдайы бойынша жәрдемақы төлеу мерзімі және оны 18 жасқа толғанда қайта қалпына келтіру</a:t>
          </a:r>
          <a:r>
            <a:rPr lang="ru-RU" sz="1200" b="1" i="0">
              <a:latin typeface="Times New Roman" panose="02020603050405020304" pitchFamily="18" charset="0"/>
              <a:ea typeface="+mn-ea"/>
              <a:cs typeface="Times New Roman" panose="02020603050405020304" pitchFamily="18" charset="0"/>
            </a:rPr>
            <a:t>?</a:t>
          </a:r>
        </a:p>
      </dgm:t>
    </dgm:pt>
    <dgm:pt modelId="{B530BEDB-F8A1-4993-B6D5-2C3FCA5C23E6}" type="parTrans" cxnId="{A6697DB7-8413-4A37-9D27-522FAD93D35E}">
      <dgm:prSet/>
      <dgm:spPr/>
      <dgm:t>
        <a:bodyPr/>
        <a:lstStyle/>
        <a:p>
          <a:endParaRPr lang="ru-RU"/>
        </a:p>
      </dgm:t>
    </dgm:pt>
    <dgm:pt modelId="{547A4F1D-13EF-4AE0-8E17-11743019CB7D}" type="sibTrans" cxnId="{A6697DB7-8413-4A37-9D27-522FAD93D35E}">
      <dgm:prSet/>
      <dgm:spPr/>
      <dgm:t>
        <a:bodyPr/>
        <a:lstStyle/>
        <a:p>
          <a:endParaRPr lang="ru-RU"/>
        </a:p>
      </dgm:t>
    </dgm:pt>
    <dgm:pt modelId="{26F588CB-CC06-4424-8758-763146A85014}">
      <dgm:prSet custT="1"/>
      <dgm:spPr>
        <a:xfrm>
          <a:off x="0" y="7215302"/>
          <a:ext cx="6210300" cy="811439"/>
        </a:xfrm>
      </dgm:spPr>
      <dgm:t>
        <a:bodyPr/>
        <a:lstStyle/>
        <a:p>
          <a:pPr algn="just"/>
          <a:r>
            <a:rPr lang="kk-KZ" sz="1200">
              <a:latin typeface="Times New Roman" panose="02020603050405020304" pitchFamily="18" charset="0"/>
              <a:cs typeface="Times New Roman" panose="02020603050405020304" pitchFamily="18" charset="0"/>
            </a:rPr>
            <a:t>18 жастан асқан білім алушы азаматтардың асыраушысынан айрылу жағдайы бойынша күндізгі оқу нысанындағы жалпы орта, техникалық және кәсіптік, орта білімнен кейінгі жүйеде, жоғары және (немесе) жоғары оқу орнынан кейінгі білім беру жүйесінде оқу орнын бітіргенге дейін, бірақ жиырма үш жастан аспайтын шекте жәрдемақы алуға құқығы бар. Қайтыс болған адамның асырауындағы  18 жастан бастап 23 жасқа дейін күндізгі оқу нысанындағы оқитын болса,  № 223 Қағиданың 6-қосымшасына сәйкес нысанда оқу орнынан анықтама (жыл сайын) ұсынылады</a:t>
          </a:r>
          <a:r>
            <a:rPr lang="kk-KZ" sz="1100" b="0" i="1">
              <a:latin typeface="Times New Roman" panose="02020603050405020304" pitchFamily="18" charset="0"/>
              <a:cs typeface="Times New Roman" panose="02020603050405020304" pitchFamily="18" charset="0"/>
            </a:rPr>
            <a:t>. </a:t>
          </a:r>
          <a:r>
            <a:rPr lang="kk-KZ" sz="1100" b="0" i="1"/>
            <a:t>(ҚР  Заңы 2019 жылғы 26 желтоқсандағы № 286-VІ ҚРЗ) http://adilet.zan.kz/rus/docs/Z1900000286</a:t>
          </a:r>
          <a:endParaRPr lang="ru-RU" sz="1100" b="0" i="1">
            <a:latin typeface="Times New Roman" panose="02020603050405020304" pitchFamily="18" charset="0"/>
            <a:ea typeface="+mn-ea"/>
            <a:cs typeface="Times New Roman" panose="02020603050405020304" pitchFamily="18" charset="0"/>
          </a:endParaRPr>
        </a:p>
      </dgm:t>
    </dgm:pt>
    <dgm:pt modelId="{1FCDA8D2-0C42-4CD6-8A44-EA34304722BB}" type="parTrans" cxnId="{F980FC37-240B-4CF9-87FA-AC4E597B3043}">
      <dgm:prSet/>
      <dgm:spPr/>
      <dgm:t>
        <a:bodyPr/>
        <a:lstStyle/>
        <a:p>
          <a:endParaRPr lang="ru-RU"/>
        </a:p>
      </dgm:t>
    </dgm:pt>
    <dgm:pt modelId="{5AC714A6-079C-4643-9786-6966B528F787}" type="sibTrans" cxnId="{F980FC37-240B-4CF9-87FA-AC4E597B3043}">
      <dgm:prSet/>
      <dgm:spPr/>
      <dgm:t>
        <a:bodyPr/>
        <a:lstStyle/>
        <a:p>
          <a:endParaRPr lang="ru-RU"/>
        </a:p>
      </dgm:t>
    </dgm:pt>
    <dgm:pt modelId="{502EDD64-2ABD-49AC-91DB-67333904E307}">
      <dgm:prSet phldrT="[Текст]" custT="1"/>
      <dgm:spPr>
        <a:xfrm>
          <a:off x="310515" y="5040167"/>
          <a:ext cx="4347210" cy="92735"/>
        </a:xfrm>
      </dgm:spPr>
      <dgm:t>
        <a:bodyPr/>
        <a:lstStyle/>
        <a:p>
          <a:r>
            <a:rPr lang="kk-KZ" sz="1200" b="1">
              <a:latin typeface="Times New Roman" panose="02020603050405020304" pitchFamily="18" charset="0"/>
              <a:cs typeface="Times New Roman" panose="02020603050405020304" pitchFamily="18" charset="0"/>
            </a:rPr>
            <a:t>Асыраушысынан айырылу бойынша әлеуметтік төлем тағайындау үшін қайда өтініш беріледі</a:t>
          </a:r>
          <a:r>
            <a:rPr lang="ru-RU" sz="1200" b="1" i="0">
              <a:latin typeface="Times New Roman" panose="02020603050405020304" pitchFamily="18" charset="0"/>
              <a:ea typeface="+mn-ea"/>
              <a:cs typeface="Times New Roman" panose="02020603050405020304" pitchFamily="18" charset="0"/>
            </a:rPr>
            <a:t>?</a:t>
          </a:r>
        </a:p>
      </dgm:t>
    </dgm:pt>
    <dgm:pt modelId="{486CF72B-CA60-41B5-A706-B334681E1F2E}" type="sibTrans" cxnId="{92EC5CD1-6A54-4803-9B83-39BED2B5160B}">
      <dgm:prSet/>
      <dgm:spPr/>
      <dgm:t>
        <a:bodyPr/>
        <a:lstStyle/>
        <a:p>
          <a:endParaRPr lang="ru-RU"/>
        </a:p>
      </dgm:t>
    </dgm:pt>
    <dgm:pt modelId="{AA960BE0-EDE4-4A9F-87BE-6D81620F254D}" type="parTrans" cxnId="{92EC5CD1-6A54-4803-9B83-39BED2B5160B}">
      <dgm:prSet/>
      <dgm:spPr/>
      <dgm:t>
        <a:bodyPr/>
        <a:lstStyle/>
        <a:p>
          <a:endParaRPr lang="ru-RU"/>
        </a:p>
      </dgm:t>
    </dgm:pt>
    <dgm:pt modelId="{67788FB5-ABFA-41FA-87D1-E3B7D23629F5}">
      <dgm:prSet custT="1"/>
      <dgm:spPr>
        <a:xfrm>
          <a:off x="310515" y="7168934"/>
          <a:ext cx="4347210" cy="92735"/>
        </a:xfrm>
      </dgm:spPr>
      <dgm:t>
        <a:bodyPr/>
        <a:lstStyle/>
        <a:p>
          <a:pPr algn="just"/>
          <a:r>
            <a:rPr lang="kk-KZ" sz="1200" b="1">
              <a:latin typeface="Times New Roman" panose="02020603050405020304" pitchFamily="18" charset="0"/>
              <a:cs typeface="Times New Roman" panose="02020603050405020304" pitchFamily="18" charset="0"/>
            </a:rPr>
            <a:t>Асыраушысынан айрылу жағдайы бойынша мемлекеттік әлеуметтік жәрдемақы тағайындау үшін құжаттар тізбесі</a:t>
          </a:r>
          <a:r>
            <a:rPr lang="ru-RU" sz="1200" b="1">
              <a:latin typeface="Times New Roman" panose="02020603050405020304" pitchFamily="18" charset="0"/>
              <a:ea typeface="+mn-ea"/>
              <a:cs typeface="Times New Roman" panose="02020603050405020304" pitchFamily="18" charset="0"/>
            </a:rPr>
            <a:t>?</a:t>
          </a:r>
          <a:endParaRPr lang="ru-RU" sz="1200" b="1" i="0">
            <a:latin typeface="Times New Roman" panose="02020603050405020304" pitchFamily="18" charset="0"/>
            <a:ea typeface="+mn-ea"/>
            <a:cs typeface="Times New Roman" panose="02020603050405020304" pitchFamily="18" charset="0"/>
          </a:endParaRPr>
        </a:p>
      </dgm:t>
    </dgm:pt>
    <dgm:pt modelId="{26CE4300-C7C1-45C5-83F9-1181C9FE8962}" type="parTrans" cxnId="{8F44A1FE-0758-446B-BF6B-7E6B248E4F7B}">
      <dgm:prSet/>
      <dgm:spPr/>
      <dgm:t>
        <a:bodyPr/>
        <a:lstStyle/>
        <a:p>
          <a:endParaRPr lang="ru-RU"/>
        </a:p>
      </dgm:t>
    </dgm:pt>
    <dgm:pt modelId="{D790E3DE-FFF8-4B63-8470-F47CBF141007}" type="sibTrans" cxnId="{8F44A1FE-0758-446B-BF6B-7E6B248E4F7B}">
      <dgm:prSet/>
      <dgm:spPr/>
      <dgm:t>
        <a:bodyPr/>
        <a:lstStyle/>
        <a:p>
          <a:endParaRPr lang="ru-RU"/>
        </a:p>
      </dgm:t>
    </dgm:pt>
    <dgm:pt modelId="{CEB17A59-52DD-4847-8D8A-34AF50C11A61}">
      <dgm:prSet custT="1"/>
      <dgm:spPr/>
      <dgm:t>
        <a:bodyPr/>
        <a:lstStyle/>
        <a:p>
          <a:pPr algn="just"/>
          <a:r>
            <a:rPr lang="kk-KZ" sz="1200">
              <a:latin typeface="Times New Roman" panose="02020603050405020304" pitchFamily="18" charset="0"/>
              <a:cs typeface="Times New Roman" panose="02020603050405020304" pitchFamily="18" charset="0"/>
            </a:rPr>
            <a:t>Асыраушысынан айрылу жағдайы бойынша мемлекеттік әлеуметтік жәрдемақы тағайындау үшін қажетті құжаттар</a:t>
          </a:r>
          <a:r>
            <a:rPr lang="ru-RU" sz="1200">
              <a:latin typeface="Times New Roman" panose="02020603050405020304" pitchFamily="18" charset="0"/>
              <a:cs typeface="Times New Roman" panose="02020603050405020304" pitchFamily="18" charset="0"/>
            </a:rPr>
            <a:t>:							</a:t>
          </a:r>
          <a:r>
            <a:rPr lang="kk-KZ" sz="1200">
              <a:latin typeface="Times New Roman" panose="02020603050405020304" pitchFamily="18" charset="0"/>
              <a:cs typeface="Times New Roman" panose="02020603050405020304" pitchFamily="18" charset="0"/>
            </a:rPr>
            <a:t>1) жеке басын куәландыратын құжат /оралман куәлігі;				2) асыраушының қайтыс болу туралы куәлігі не адамның хабар-ошарсыз кеткен (қайтыс болған) деп танылғандығы туралы соттың шешімі;			</a:t>
          </a:r>
          <a:r>
            <a:rPr lang="ru-RU" sz="1200">
              <a:latin typeface="Times New Roman" panose="02020603050405020304" pitchFamily="18" charset="0"/>
              <a:cs typeface="Times New Roman" panose="02020603050405020304" pitchFamily="18" charset="0"/>
            </a:rPr>
            <a:t>3) </a:t>
          </a:r>
          <a:r>
            <a:rPr lang="kk-KZ" sz="1200">
              <a:latin typeface="Times New Roman" panose="02020603050405020304" pitchFamily="18" charset="0"/>
              <a:cs typeface="Times New Roman" panose="02020603050405020304" pitchFamily="18" charset="0"/>
            </a:rPr>
            <a:t>қайтыс болған адаммен туыстық қатынастарын растайтын құжат;		</a:t>
          </a:r>
          <a:r>
            <a:rPr lang="ru-RU" sz="1200">
              <a:latin typeface="Times New Roman" panose="02020603050405020304" pitchFamily="18" charset="0"/>
              <a:cs typeface="Times New Roman" panose="02020603050405020304" pitchFamily="18" charset="0"/>
            </a:rPr>
            <a:t>4) </a:t>
          </a:r>
          <a:r>
            <a:rPr lang="kk-KZ" sz="1200">
              <a:latin typeface="Times New Roman" panose="02020603050405020304" pitchFamily="18" charset="0"/>
              <a:cs typeface="Times New Roman" panose="02020603050405020304" pitchFamily="18" charset="0"/>
            </a:rPr>
            <a:t>18 жастан асқан отбасы мүшесі күндiзгi оқу бөлiмiнде оқыса, білім беру ұйымынан  бекітілген №217 бұйрыққа сәйкес оқу орнының анықтамасы (31 Қосымша жыл сайын жаңартылады);					</a:t>
          </a:r>
          <a:endParaRPr lang="ru-RU" sz="1200">
            <a:latin typeface="Times New Roman" panose="02020603050405020304" pitchFamily="18" charset="0"/>
            <a:cs typeface="Times New Roman" panose="02020603050405020304" pitchFamily="18" charset="0"/>
          </a:endParaRPr>
        </a:p>
      </dgm:t>
    </dgm:pt>
    <dgm:pt modelId="{1D5A8AAE-D3A5-4480-9E75-2DA833E8F4A5}" type="parTrans" cxnId="{2BC11A6F-AC92-4CD8-A44C-E6DA084FCEF6}">
      <dgm:prSet/>
      <dgm:spPr/>
      <dgm:t>
        <a:bodyPr/>
        <a:lstStyle/>
        <a:p>
          <a:endParaRPr lang="ru-RU"/>
        </a:p>
      </dgm:t>
    </dgm:pt>
    <dgm:pt modelId="{19D2ADF7-736F-49DD-B0E5-D8139549477D}" type="sibTrans" cxnId="{2BC11A6F-AC92-4CD8-A44C-E6DA084FCEF6}">
      <dgm:prSet/>
      <dgm:spPr/>
      <dgm:t>
        <a:bodyPr/>
        <a:lstStyle/>
        <a:p>
          <a:endParaRPr lang="ru-RU"/>
        </a:p>
      </dgm:t>
    </dgm:pt>
    <dgm:pt modelId="{7EC455C1-99EA-4EC7-AD0A-05FEF2B88DAE}">
      <dgm:prSet phldrT="[Текст]" custT="1"/>
      <dgm:spPr>
        <a:xfrm>
          <a:off x="0" y="5086535"/>
          <a:ext cx="6210300" cy="1229614"/>
        </a:xfrm>
      </dgm:spPr>
      <dgm:t>
        <a:bodyPr/>
        <a:lstStyle/>
        <a:p>
          <a:pPr algn="just"/>
          <a:r>
            <a:rPr lang="kk-KZ" sz="1200" b="0">
              <a:latin typeface="Times New Roman" panose="02020603050405020304" pitchFamily="18" charset="0"/>
              <a:cs typeface="Times New Roman" panose="02020603050405020304" pitchFamily="18" charset="0"/>
            </a:rPr>
            <a:t>Әлеуметтік төлемдерді алуға құқығы бар адамдар тұрғылықты жері бойынша қорға жеке басты куәландыратын құжатпен және осы № 217 Қағиданың 1, 2, 3, 4 және 5-қосымшаларға сәйкес нысандар бойынша өтінішпен жүгінеді:</a:t>
          </a:r>
          <a:endParaRPr lang="ru-RU" sz="1200" b="0">
            <a:latin typeface="Times New Roman" panose="02020603050405020304" pitchFamily="18" charset="0"/>
            <a:ea typeface="+mn-ea"/>
            <a:cs typeface="Times New Roman" panose="02020603050405020304" pitchFamily="18" charset="0"/>
          </a:endParaRPr>
        </a:p>
      </dgm:t>
    </dgm:pt>
    <dgm:pt modelId="{07E327D7-8FBA-4D87-BB35-566A41A10AC3}" type="parTrans" cxnId="{C487D516-5852-4C97-B913-5B5447D6C9A6}">
      <dgm:prSet/>
      <dgm:spPr/>
      <dgm:t>
        <a:bodyPr/>
        <a:lstStyle/>
        <a:p>
          <a:endParaRPr lang="ru-RU"/>
        </a:p>
      </dgm:t>
    </dgm:pt>
    <dgm:pt modelId="{9A08F106-13F1-44E4-A1F6-A7891D91DA48}" type="sibTrans" cxnId="{C487D516-5852-4C97-B913-5B5447D6C9A6}">
      <dgm:prSet/>
      <dgm:spPr/>
      <dgm:t>
        <a:bodyPr/>
        <a:lstStyle/>
        <a:p>
          <a:endParaRPr lang="ru-RU"/>
        </a:p>
      </dgm:t>
    </dgm:pt>
    <dgm:pt modelId="{B5A62B48-3924-4751-B527-3D45204500BC}">
      <dgm:prSet phldrT="[Текст]" custT="1"/>
      <dgm:spPr>
        <a:xfrm>
          <a:off x="0" y="5086535"/>
          <a:ext cx="6210300" cy="1229614"/>
        </a:xfrm>
      </dgm:spPr>
      <dgm:t>
        <a:bodyPr/>
        <a:lstStyle/>
        <a:p>
          <a:pPr algn="just"/>
          <a:r>
            <a:rPr lang="kk-KZ" sz="1200" b="0">
              <a:latin typeface="Times New Roman" panose="02020603050405020304" pitchFamily="18" charset="0"/>
              <a:cs typeface="Times New Roman" panose="02020603050405020304" pitchFamily="18" charset="0"/>
            </a:rPr>
            <a:t>Мемлекеттік корпорацияға - әлеуметтік төлем тағайындау үшін:	асыраушысынан айырылу жағдайына.</a:t>
          </a:r>
          <a:endParaRPr lang="ru-RU" sz="1200" b="0">
            <a:latin typeface="Times New Roman" panose="02020603050405020304" pitchFamily="18" charset="0"/>
            <a:ea typeface="+mn-ea"/>
            <a:cs typeface="Times New Roman" panose="02020603050405020304" pitchFamily="18" charset="0"/>
          </a:endParaRPr>
        </a:p>
      </dgm:t>
    </dgm:pt>
    <dgm:pt modelId="{FCC9E557-5F88-454A-8718-807111C93823}" type="parTrans" cxnId="{4FE7D878-3F6C-44EF-BD38-6AF9547AABE6}">
      <dgm:prSet/>
      <dgm:spPr/>
      <dgm:t>
        <a:bodyPr/>
        <a:lstStyle/>
        <a:p>
          <a:endParaRPr lang="ru-RU"/>
        </a:p>
      </dgm:t>
    </dgm:pt>
    <dgm:pt modelId="{C6CD8D5F-8CAC-4065-96CE-8FC1FD7B3F33}" type="sibTrans" cxnId="{4FE7D878-3F6C-44EF-BD38-6AF9547AABE6}">
      <dgm:prSet/>
      <dgm:spPr/>
      <dgm:t>
        <a:bodyPr/>
        <a:lstStyle/>
        <a:p>
          <a:endParaRPr lang="ru-RU"/>
        </a:p>
      </dgm:t>
    </dgm:pt>
    <dgm:pt modelId="{058D8063-B117-40AE-AE9A-316ABCE6C790}">
      <dgm:prSet phldrT="[Текст]" custT="1"/>
      <dgm:spPr>
        <a:xfrm>
          <a:off x="0" y="5086535"/>
          <a:ext cx="6210300" cy="1229614"/>
        </a:xfrm>
      </dgm:spPr>
      <dgm:t>
        <a:bodyPr/>
        <a:lstStyle/>
        <a:p>
          <a:pPr algn="just"/>
          <a:r>
            <a:rPr lang="kk-KZ" sz="1200" b="0">
              <a:latin typeface="Times New Roman" panose="02020603050405020304" pitchFamily="18" charset="0"/>
              <a:cs typeface="Times New Roman" panose="02020603050405020304" pitchFamily="18" charset="0"/>
            </a:rPr>
            <a:t>Бұл ретте, асыраушысынан айырылу жағдайына әлеуметтік төлемнің үлесіне құқығы бар адам тұрғылықты жері бойынша Мемлекеттік корпорацияның бөлімшесіне жүгінеді. </a:t>
          </a:r>
          <a:r>
            <a:rPr lang="kk-KZ" sz="1100" b="0" i="1"/>
            <a:t>ҚР Еңбек және халықты әлеуметтік қорғау министрінің 2020 жылғы 8 маусымдағы № 217 бұйрығы) http://adilet.zan.kz/rus/docs/V2000020838</a:t>
          </a:r>
          <a:endParaRPr lang="ru-RU" sz="1100" b="0" i="1">
            <a:latin typeface="Times New Roman" panose="02020603050405020304" pitchFamily="18" charset="0"/>
            <a:ea typeface="+mn-ea"/>
            <a:cs typeface="Times New Roman" panose="02020603050405020304" pitchFamily="18" charset="0"/>
          </a:endParaRPr>
        </a:p>
      </dgm:t>
    </dgm:pt>
    <dgm:pt modelId="{3BBA71E5-71F9-43B1-B413-4221FB15A90C}" type="parTrans" cxnId="{B7FCA966-D01E-4A81-8F01-9A4DA4B0F1A2}">
      <dgm:prSet/>
      <dgm:spPr/>
      <dgm:t>
        <a:bodyPr/>
        <a:lstStyle/>
        <a:p>
          <a:endParaRPr lang="ru-RU"/>
        </a:p>
      </dgm:t>
    </dgm:pt>
    <dgm:pt modelId="{CCB32702-3E32-4A38-A02E-2E0BFCDAD92A}" type="sibTrans" cxnId="{B7FCA966-D01E-4A81-8F01-9A4DA4B0F1A2}">
      <dgm:prSet/>
      <dgm:spPr/>
      <dgm:t>
        <a:bodyPr/>
        <a:lstStyle/>
        <a:p>
          <a:endParaRPr lang="ru-RU"/>
        </a:p>
      </dgm:t>
    </dgm:pt>
    <dgm:pt modelId="{4E1AC261-B4D4-4ABC-9821-28CAC2A7CE10}">
      <dgm:prSet custT="1"/>
      <dgm:spPr/>
      <dgm:t>
        <a:bodyPr/>
        <a:lstStyle/>
        <a:p>
          <a:pPr algn="just"/>
          <a:r>
            <a:rPr lang="ru-RU" sz="1200">
              <a:latin typeface="Times New Roman" panose="02020603050405020304" pitchFamily="18" charset="0"/>
              <a:cs typeface="Times New Roman" panose="02020603050405020304" pitchFamily="18" charset="0"/>
            </a:rPr>
            <a:t>5) банк шоты </a:t>
          </a:r>
          <a:r>
            <a:rPr lang="kk-KZ" sz="1200">
              <a:latin typeface="Times New Roman" panose="02020603050405020304" pitchFamily="18" charset="0"/>
              <a:cs typeface="Times New Roman" panose="02020603050405020304" pitchFamily="18" charset="0"/>
            </a:rPr>
            <a:t>нөмірі. </a:t>
          </a:r>
          <a:r>
            <a:rPr lang="kk-KZ" sz="1100" b="0" i="1"/>
            <a:t>ҚР Денсаулық сақтау және әлеуметтік даму министрінің 2015 жылғы 28 сәуірдегі № 279 бұйрығы) http://adilet.zan.kz/rus/docs/V1500011342</a:t>
          </a:r>
          <a:endParaRPr lang="ru-RU" sz="1200">
            <a:latin typeface="Times New Roman" panose="02020603050405020304" pitchFamily="18" charset="0"/>
            <a:cs typeface="Times New Roman" panose="02020603050405020304" pitchFamily="18" charset="0"/>
          </a:endParaRPr>
        </a:p>
      </dgm:t>
    </dgm:pt>
    <dgm:pt modelId="{A25F36F5-D2F7-4135-AEAF-D9DF852AE151}" type="parTrans" cxnId="{D238097C-4AB5-4795-9871-1E5733C7E6C8}">
      <dgm:prSet/>
      <dgm:spPr/>
      <dgm:t>
        <a:bodyPr/>
        <a:lstStyle/>
        <a:p>
          <a:endParaRPr lang="ru-RU"/>
        </a:p>
      </dgm:t>
    </dgm:pt>
    <dgm:pt modelId="{130B22B6-EA42-4FF9-B325-AA51BCFDB12C}" type="sibTrans" cxnId="{D238097C-4AB5-4795-9871-1E5733C7E6C8}">
      <dgm:prSet/>
      <dgm:spPr/>
      <dgm:t>
        <a:bodyPr/>
        <a:lstStyle/>
        <a:p>
          <a:endParaRPr lang="ru-RU"/>
        </a:p>
      </dgm:t>
    </dgm:pt>
    <dgm:pt modelId="{B3B7249F-5757-4A7C-BEF7-71348D7593BE}" type="pres">
      <dgm:prSet presAssocID="{71A9BE32-7A19-4904-9AF9-EE528125700C}" presName="linear" presStyleCnt="0">
        <dgm:presLayoutVars>
          <dgm:dir/>
          <dgm:animLvl val="lvl"/>
          <dgm:resizeHandles val="exact"/>
        </dgm:presLayoutVars>
      </dgm:prSet>
      <dgm:spPr/>
      <dgm:t>
        <a:bodyPr/>
        <a:lstStyle/>
        <a:p>
          <a:endParaRPr lang="ru-RU"/>
        </a:p>
      </dgm:t>
    </dgm:pt>
    <dgm:pt modelId="{1B5F2886-9D7B-4226-8646-4AF98419F38A}" type="pres">
      <dgm:prSet presAssocID="{502EDD64-2ABD-49AC-91DB-67333904E307}" presName="parentLin" presStyleCnt="0"/>
      <dgm:spPr/>
      <dgm:t>
        <a:bodyPr/>
        <a:lstStyle/>
        <a:p>
          <a:endParaRPr lang="ru-RU"/>
        </a:p>
      </dgm:t>
    </dgm:pt>
    <dgm:pt modelId="{41DE175C-C85D-4FB1-98B1-6C3239298C4D}" type="pres">
      <dgm:prSet presAssocID="{502EDD64-2ABD-49AC-91DB-67333904E307}" presName="parentLeftMargin" presStyleLbl="node1" presStyleIdx="0" presStyleCnt="4"/>
      <dgm:spPr>
        <a:prstGeom prst="roundRect">
          <a:avLst/>
        </a:prstGeom>
      </dgm:spPr>
      <dgm:t>
        <a:bodyPr/>
        <a:lstStyle/>
        <a:p>
          <a:endParaRPr lang="ru-RU"/>
        </a:p>
      </dgm:t>
    </dgm:pt>
    <dgm:pt modelId="{8E3771BE-E56B-4830-964D-A1CE5A42BB38}" type="pres">
      <dgm:prSet presAssocID="{502EDD64-2ABD-49AC-91DB-67333904E307}" presName="parentText" presStyleLbl="node1" presStyleIdx="0" presStyleCnt="4" custScaleX="143341" custScaleY="94456" custLinFactNeighborX="-6051" custLinFactNeighborY="-224">
        <dgm:presLayoutVars>
          <dgm:chMax val="0"/>
          <dgm:bulletEnabled val="1"/>
        </dgm:presLayoutVars>
      </dgm:prSet>
      <dgm:spPr/>
      <dgm:t>
        <a:bodyPr/>
        <a:lstStyle/>
        <a:p>
          <a:endParaRPr lang="ru-RU"/>
        </a:p>
      </dgm:t>
    </dgm:pt>
    <dgm:pt modelId="{60C1B9F2-FCD1-40B4-8645-094EF9194D21}" type="pres">
      <dgm:prSet presAssocID="{502EDD64-2ABD-49AC-91DB-67333904E307}" presName="negativeSpace" presStyleCnt="0"/>
      <dgm:spPr/>
      <dgm:t>
        <a:bodyPr/>
        <a:lstStyle/>
        <a:p>
          <a:endParaRPr lang="ru-RU"/>
        </a:p>
      </dgm:t>
    </dgm:pt>
    <dgm:pt modelId="{696F10AE-1FEA-4DB4-B041-1335DD2B3911}" type="pres">
      <dgm:prSet presAssocID="{502EDD64-2ABD-49AC-91DB-67333904E307}" presName="childText" presStyleLbl="conFgAcc1" presStyleIdx="0" presStyleCnt="4" custScaleY="105304" custLinFactNeighborY="39287">
        <dgm:presLayoutVars>
          <dgm:bulletEnabled val="1"/>
        </dgm:presLayoutVars>
      </dgm:prSet>
      <dgm:spPr>
        <a:prstGeom prst="rect">
          <a:avLst/>
        </a:prstGeom>
      </dgm:spPr>
      <dgm:t>
        <a:bodyPr/>
        <a:lstStyle/>
        <a:p>
          <a:endParaRPr lang="ru-RU"/>
        </a:p>
      </dgm:t>
    </dgm:pt>
    <dgm:pt modelId="{9B948645-4EF2-4F26-BB4B-D0B54C9E50A5}" type="pres">
      <dgm:prSet presAssocID="{486CF72B-CA60-41B5-A706-B334681E1F2E}" presName="spaceBetweenRectangles" presStyleCnt="0"/>
      <dgm:spPr/>
      <dgm:t>
        <a:bodyPr/>
        <a:lstStyle/>
        <a:p>
          <a:endParaRPr lang="ru-RU"/>
        </a:p>
      </dgm:t>
    </dgm:pt>
    <dgm:pt modelId="{81EC603C-1FA2-447D-A8D1-ACC054F181F6}" type="pres">
      <dgm:prSet presAssocID="{F052D4FC-092F-4F8A-B6C7-85B6430013C2}" presName="parentLin" presStyleCnt="0"/>
      <dgm:spPr/>
      <dgm:t>
        <a:bodyPr/>
        <a:lstStyle/>
        <a:p>
          <a:endParaRPr lang="ru-RU"/>
        </a:p>
      </dgm:t>
    </dgm:pt>
    <dgm:pt modelId="{D75B9892-78A4-4666-9D56-697E9EE76C3E}" type="pres">
      <dgm:prSet presAssocID="{F052D4FC-092F-4F8A-B6C7-85B6430013C2}" presName="parentLeftMargin" presStyleLbl="node1" presStyleIdx="0" presStyleCnt="4"/>
      <dgm:spPr>
        <a:prstGeom prst="roundRect">
          <a:avLst/>
        </a:prstGeom>
      </dgm:spPr>
      <dgm:t>
        <a:bodyPr/>
        <a:lstStyle/>
        <a:p>
          <a:endParaRPr lang="ru-RU"/>
        </a:p>
      </dgm:t>
    </dgm:pt>
    <dgm:pt modelId="{EA93B4A6-ED14-4369-AF9C-2370AD35A827}" type="pres">
      <dgm:prSet presAssocID="{F052D4FC-092F-4F8A-B6C7-85B6430013C2}" presName="parentText" presStyleLbl="node1" presStyleIdx="1" presStyleCnt="4" custScaleX="137937" custScaleY="87244">
        <dgm:presLayoutVars>
          <dgm:chMax val="0"/>
          <dgm:bulletEnabled val="1"/>
        </dgm:presLayoutVars>
      </dgm:prSet>
      <dgm:spPr/>
      <dgm:t>
        <a:bodyPr/>
        <a:lstStyle/>
        <a:p>
          <a:endParaRPr lang="ru-RU"/>
        </a:p>
      </dgm:t>
    </dgm:pt>
    <dgm:pt modelId="{497F3389-CCFE-4BB1-95E5-8658EC6238C6}" type="pres">
      <dgm:prSet presAssocID="{F052D4FC-092F-4F8A-B6C7-85B6430013C2}" presName="negativeSpace" presStyleCnt="0"/>
      <dgm:spPr/>
      <dgm:t>
        <a:bodyPr/>
        <a:lstStyle/>
        <a:p>
          <a:endParaRPr lang="ru-RU"/>
        </a:p>
      </dgm:t>
    </dgm:pt>
    <dgm:pt modelId="{7B29878E-5797-4BC0-90A2-7975758AF79A}" type="pres">
      <dgm:prSet presAssocID="{F052D4FC-092F-4F8A-B6C7-85B6430013C2}" presName="childText" presStyleLbl="conFgAcc1" presStyleIdx="1" presStyleCnt="4" custScaleY="108422" custLinFactNeighborY="16095">
        <dgm:presLayoutVars>
          <dgm:bulletEnabled val="1"/>
        </dgm:presLayoutVars>
      </dgm:prSet>
      <dgm:spPr>
        <a:prstGeom prst="rect">
          <a:avLst/>
        </a:prstGeom>
      </dgm:spPr>
      <dgm:t>
        <a:bodyPr/>
        <a:lstStyle/>
        <a:p>
          <a:endParaRPr lang="ru-RU"/>
        </a:p>
      </dgm:t>
    </dgm:pt>
    <dgm:pt modelId="{6A2CB7FA-13A6-47B5-97EA-BCB2BA87728A}" type="pres">
      <dgm:prSet presAssocID="{D626F6FC-A563-408B-8517-108560976B9F}" presName="spaceBetweenRectangles" presStyleCnt="0"/>
      <dgm:spPr/>
      <dgm:t>
        <a:bodyPr/>
        <a:lstStyle/>
        <a:p>
          <a:endParaRPr lang="ru-RU"/>
        </a:p>
      </dgm:t>
    </dgm:pt>
    <dgm:pt modelId="{14E03F2E-19A8-4489-979A-C49450787F64}" type="pres">
      <dgm:prSet presAssocID="{F888C52C-89A8-4D7F-B7DC-D30D996BB6E5}" presName="parentLin" presStyleCnt="0"/>
      <dgm:spPr/>
      <dgm:t>
        <a:bodyPr/>
        <a:lstStyle/>
        <a:p>
          <a:endParaRPr lang="ru-RU"/>
        </a:p>
      </dgm:t>
    </dgm:pt>
    <dgm:pt modelId="{16F337B5-FB03-405E-A49A-494BABD25A8C}" type="pres">
      <dgm:prSet presAssocID="{F888C52C-89A8-4D7F-B7DC-D30D996BB6E5}" presName="parentLeftMargin" presStyleLbl="node1" presStyleIdx="1" presStyleCnt="4"/>
      <dgm:spPr>
        <a:prstGeom prst="roundRect">
          <a:avLst/>
        </a:prstGeom>
      </dgm:spPr>
      <dgm:t>
        <a:bodyPr/>
        <a:lstStyle/>
        <a:p>
          <a:endParaRPr lang="ru-RU"/>
        </a:p>
      </dgm:t>
    </dgm:pt>
    <dgm:pt modelId="{987A45FC-517D-4FED-BFAB-3C56004FE62D}" type="pres">
      <dgm:prSet presAssocID="{F888C52C-89A8-4D7F-B7DC-D30D996BB6E5}" presName="parentText" presStyleLbl="node1" presStyleIdx="2" presStyleCnt="4" custScaleX="142857" custScaleY="95097" custLinFactNeighborX="-9019" custLinFactNeighborY="-2837">
        <dgm:presLayoutVars>
          <dgm:chMax val="0"/>
          <dgm:bulletEnabled val="1"/>
        </dgm:presLayoutVars>
      </dgm:prSet>
      <dgm:spPr/>
      <dgm:t>
        <a:bodyPr/>
        <a:lstStyle/>
        <a:p>
          <a:endParaRPr lang="ru-RU"/>
        </a:p>
      </dgm:t>
    </dgm:pt>
    <dgm:pt modelId="{19DCD05F-694D-4E43-8FAA-68E53C0BAE3E}" type="pres">
      <dgm:prSet presAssocID="{F888C52C-89A8-4D7F-B7DC-D30D996BB6E5}" presName="negativeSpace" presStyleCnt="0"/>
      <dgm:spPr/>
      <dgm:t>
        <a:bodyPr/>
        <a:lstStyle/>
        <a:p>
          <a:endParaRPr lang="ru-RU"/>
        </a:p>
      </dgm:t>
    </dgm:pt>
    <dgm:pt modelId="{8A1B5F3C-64C9-4AE4-996C-5613CE283101}" type="pres">
      <dgm:prSet presAssocID="{F888C52C-89A8-4D7F-B7DC-D30D996BB6E5}" presName="childText" presStyleLbl="conFgAcc1" presStyleIdx="2" presStyleCnt="4" custLinFactNeighborX="0" custLinFactNeighborY="3528">
        <dgm:presLayoutVars>
          <dgm:bulletEnabled val="1"/>
        </dgm:presLayoutVars>
      </dgm:prSet>
      <dgm:spPr>
        <a:prstGeom prst="rect">
          <a:avLst/>
        </a:prstGeom>
      </dgm:spPr>
      <dgm:t>
        <a:bodyPr/>
        <a:lstStyle/>
        <a:p>
          <a:endParaRPr lang="ru-RU"/>
        </a:p>
      </dgm:t>
    </dgm:pt>
    <dgm:pt modelId="{68952D6E-4EC3-42C2-BA74-CEA9901A9A92}" type="pres">
      <dgm:prSet presAssocID="{547A4F1D-13EF-4AE0-8E17-11743019CB7D}" presName="spaceBetweenRectangles" presStyleCnt="0"/>
      <dgm:spPr/>
      <dgm:t>
        <a:bodyPr/>
        <a:lstStyle/>
        <a:p>
          <a:endParaRPr lang="ru-RU"/>
        </a:p>
      </dgm:t>
    </dgm:pt>
    <dgm:pt modelId="{443F63F6-A9DA-458F-A6F0-3D7DDCFB85FD}" type="pres">
      <dgm:prSet presAssocID="{67788FB5-ABFA-41FA-87D1-E3B7D23629F5}" presName="parentLin" presStyleCnt="0"/>
      <dgm:spPr/>
      <dgm:t>
        <a:bodyPr/>
        <a:lstStyle/>
        <a:p>
          <a:endParaRPr lang="ru-RU"/>
        </a:p>
      </dgm:t>
    </dgm:pt>
    <dgm:pt modelId="{59662131-5677-4105-8349-273B75579CB0}" type="pres">
      <dgm:prSet presAssocID="{67788FB5-ABFA-41FA-87D1-E3B7D23629F5}" presName="parentLeftMargin" presStyleLbl="node1" presStyleIdx="2" presStyleCnt="4"/>
      <dgm:spPr>
        <a:prstGeom prst="roundRect">
          <a:avLst/>
        </a:prstGeom>
      </dgm:spPr>
      <dgm:t>
        <a:bodyPr/>
        <a:lstStyle/>
        <a:p>
          <a:endParaRPr lang="ru-RU"/>
        </a:p>
      </dgm:t>
    </dgm:pt>
    <dgm:pt modelId="{71CBF6E4-56DF-4DA7-85AB-6F9F24B95286}" type="pres">
      <dgm:prSet presAssocID="{67788FB5-ABFA-41FA-87D1-E3B7D23629F5}" presName="parentText" presStyleLbl="node1" presStyleIdx="3" presStyleCnt="4" custScaleX="140786" custScaleY="131457">
        <dgm:presLayoutVars>
          <dgm:chMax val="0"/>
          <dgm:bulletEnabled val="1"/>
        </dgm:presLayoutVars>
      </dgm:prSet>
      <dgm:spPr/>
      <dgm:t>
        <a:bodyPr/>
        <a:lstStyle/>
        <a:p>
          <a:endParaRPr lang="ru-RU"/>
        </a:p>
      </dgm:t>
    </dgm:pt>
    <dgm:pt modelId="{4AB4564C-5D41-4056-A158-3833B604E1EB}" type="pres">
      <dgm:prSet presAssocID="{67788FB5-ABFA-41FA-87D1-E3B7D23629F5}" presName="negativeSpace" presStyleCnt="0"/>
      <dgm:spPr/>
      <dgm:t>
        <a:bodyPr/>
        <a:lstStyle/>
        <a:p>
          <a:endParaRPr lang="ru-RU"/>
        </a:p>
      </dgm:t>
    </dgm:pt>
    <dgm:pt modelId="{6D3431CA-A063-4DCE-8308-321A9EAB9B80}" type="pres">
      <dgm:prSet presAssocID="{67788FB5-ABFA-41FA-87D1-E3B7D23629F5}" presName="childText" presStyleLbl="conFgAcc1" presStyleIdx="3" presStyleCnt="4">
        <dgm:presLayoutVars>
          <dgm:bulletEnabled val="1"/>
        </dgm:presLayoutVars>
      </dgm:prSet>
      <dgm:spPr/>
      <dgm:t>
        <a:bodyPr/>
        <a:lstStyle/>
        <a:p>
          <a:endParaRPr lang="ru-RU"/>
        </a:p>
      </dgm:t>
    </dgm:pt>
  </dgm:ptLst>
  <dgm:cxnLst>
    <dgm:cxn modelId="{0AAEFE77-BCC0-462B-A398-01462F7F3821}" type="presOf" srcId="{CEB17A59-52DD-4847-8D8A-34AF50C11A61}" destId="{6D3431CA-A063-4DCE-8308-321A9EAB9B80}" srcOrd="0" destOrd="0" presId="urn:microsoft.com/office/officeart/2005/8/layout/list1"/>
    <dgm:cxn modelId="{2687425E-F743-4775-87BE-0B1A0B82A10D}" type="presOf" srcId="{01E4AE26-55F4-4522-BF3F-F574CAD82898}" destId="{7B29878E-5797-4BC0-90A2-7975758AF79A}" srcOrd="0" destOrd="0" presId="urn:microsoft.com/office/officeart/2005/8/layout/list1"/>
    <dgm:cxn modelId="{1FC2E0CC-7741-442E-A095-9C82D95485E6}" type="presOf" srcId="{67788FB5-ABFA-41FA-87D1-E3B7D23629F5}" destId="{59662131-5677-4105-8349-273B75579CB0}" srcOrd="0" destOrd="0" presId="urn:microsoft.com/office/officeart/2005/8/layout/list1"/>
    <dgm:cxn modelId="{A43A2E3B-DCB8-400B-A119-DA717C97249A}" type="presOf" srcId="{7EC455C1-99EA-4EC7-AD0A-05FEF2B88DAE}" destId="{696F10AE-1FEA-4DB4-B041-1335DD2B3911}" srcOrd="0" destOrd="1" presId="urn:microsoft.com/office/officeart/2005/8/layout/list1"/>
    <dgm:cxn modelId="{F824976E-9978-4689-9548-62A391C8BF8A}" type="presOf" srcId="{71A9BE32-7A19-4904-9AF9-EE528125700C}" destId="{B3B7249F-5757-4A7C-BEF7-71348D7593BE}" srcOrd="0" destOrd="0" presId="urn:microsoft.com/office/officeart/2005/8/layout/list1"/>
    <dgm:cxn modelId="{D238097C-4AB5-4795-9871-1E5733C7E6C8}" srcId="{67788FB5-ABFA-41FA-87D1-E3B7D23629F5}" destId="{4E1AC261-B4D4-4ABC-9821-28CAC2A7CE10}" srcOrd="1" destOrd="0" parTransId="{A25F36F5-D2F7-4135-AEAF-D9DF852AE151}" sibTransId="{130B22B6-EA42-4FF9-B325-AA51BCFDB12C}"/>
    <dgm:cxn modelId="{C487D516-5852-4C97-B913-5B5447D6C9A6}" srcId="{502EDD64-2ABD-49AC-91DB-67333904E307}" destId="{7EC455C1-99EA-4EC7-AD0A-05FEF2B88DAE}" srcOrd="1" destOrd="0" parTransId="{07E327D7-8FBA-4D87-BB35-566A41A10AC3}" sibTransId="{9A08F106-13F1-44E4-A1F6-A7891D91DA48}"/>
    <dgm:cxn modelId="{F980FC37-240B-4CF9-87FA-AC4E597B3043}" srcId="{F888C52C-89A8-4D7F-B7DC-D30D996BB6E5}" destId="{26F588CB-CC06-4424-8758-763146A85014}" srcOrd="0" destOrd="0" parTransId="{1FCDA8D2-0C42-4CD6-8A44-EA34304722BB}" sibTransId="{5AC714A6-079C-4643-9786-6966B528F787}"/>
    <dgm:cxn modelId="{DC453187-DD45-4616-9D9D-4BD5628FD20F}" type="presOf" srcId="{F052D4FC-092F-4F8A-B6C7-85B6430013C2}" destId="{D75B9892-78A4-4666-9D56-697E9EE76C3E}" srcOrd="0" destOrd="0" presId="urn:microsoft.com/office/officeart/2005/8/layout/list1"/>
    <dgm:cxn modelId="{15657474-0CAB-43A2-8A4A-D76124CAD946}" type="presOf" srcId="{B5A62B48-3924-4751-B527-3D45204500BC}" destId="{696F10AE-1FEA-4DB4-B041-1335DD2B3911}" srcOrd="0" destOrd="2" presId="urn:microsoft.com/office/officeart/2005/8/layout/list1"/>
    <dgm:cxn modelId="{A6697DB7-8413-4A37-9D27-522FAD93D35E}" srcId="{71A9BE32-7A19-4904-9AF9-EE528125700C}" destId="{F888C52C-89A8-4D7F-B7DC-D30D996BB6E5}" srcOrd="2" destOrd="0" parTransId="{B530BEDB-F8A1-4993-B6D5-2C3FCA5C23E6}" sibTransId="{547A4F1D-13EF-4AE0-8E17-11743019CB7D}"/>
    <dgm:cxn modelId="{5D458423-214E-48A1-9A46-BA7B18D81774}" type="presOf" srcId="{502EDD64-2ABD-49AC-91DB-67333904E307}" destId="{8E3771BE-E56B-4830-964D-A1CE5A42BB38}" srcOrd="1" destOrd="0" presId="urn:microsoft.com/office/officeart/2005/8/layout/list1"/>
    <dgm:cxn modelId="{2F7E7DD0-F686-46F4-9C01-B267ACCEED6D}" type="presOf" srcId="{F888C52C-89A8-4D7F-B7DC-D30D996BB6E5}" destId="{16F337B5-FB03-405E-A49A-494BABD25A8C}" srcOrd="0" destOrd="0" presId="urn:microsoft.com/office/officeart/2005/8/layout/list1"/>
    <dgm:cxn modelId="{407F9FF3-5FD4-4BDB-BD70-F5411F68B7B1}" type="presOf" srcId="{058D8063-B117-40AE-AE9A-316ABCE6C790}" destId="{696F10AE-1FEA-4DB4-B041-1335DD2B3911}" srcOrd="0" destOrd="3" presId="urn:microsoft.com/office/officeart/2005/8/layout/list1"/>
    <dgm:cxn modelId="{AEF40BA4-9E0D-4ACE-8AB8-ECFC68F839C1}" type="presOf" srcId="{4E1AC261-B4D4-4ABC-9821-28CAC2A7CE10}" destId="{6D3431CA-A063-4DCE-8308-321A9EAB9B80}" srcOrd="0" destOrd="1" presId="urn:microsoft.com/office/officeart/2005/8/layout/list1"/>
    <dgm:cxn modelId="{3511E5C2-6213-4556-AB9D-BC6B3FFF5641}" type="presOf" srcId="{502EDD64-2ABD-49AC-91DB-67333904E307}" destId="{41DE175C-C85D-4FB1-98B1-6C3239298C4D}" srcOrd="0" destOrd="0" presId="urn:microsoft.com/office/officeart/2005/8/layout/list1"/>
    <dgm:cxn modelId="{6BB87758-5611-4898-8C79-C211A51277F3}" type="presOf" srcId="{67788FB5-ABFA-41FA-87D1-E3B7D23629F5}" destId="{71CBF6E4-56DF-4DA7-85AB-6F9F24B95286}" srcOrd="1" destOrd="0" presId="urn:microsoft.com/office/officeart/2005/8/layout/list1"/>
    <dgm:cxn modelId="{40E75BF0-F5F9-4802-B3C3-4338170103ED}" type="presOf" srcId="{F888C52C-89A8-4D7F-B7DC-D30D996BB6E5}" destId="{987A45FC-517D-4FED-BFAB-3C56004FE62D}" srcOrd="1" destOrd="0" presId="urn:microsoft.com/office/officeart/2005/8/layout/list1"/>
    <dgm:cxn modelId="{2BC11A6F-AC92-4CD8-A44C-E6DA084FCEF6}" srcId="{67788FB5-ABFA-41FA-87D1-E3B7D23629F5}" destId="{CEB17A59-52DD-4847-8D8A-34AF50C11A61}" srcOrd="0" destOrd="0" parTransId="{1D5A8AAE-D3A5-4480-9E75-2DA833E8F4A5}" sibTransId="{19D2ADF7-736F-49DD-B0E5-D8139549477D}"/>
    <dgm:cxn modelId="{65ADE050-4345-4708-B19A-EC7F4DBF1385}" type="presOf" srcId="{F052D4FC-092F-4F8A-B6C7-85B6430013C2}" destId="{EA93B4A6-ED14-4369-AF9C-2370AD35A827}" srcOrd="1" destOrd="0" presId="urn:microsoft.com/office/officeart/2005/8/layout/list1"/>
    <dgm:cxn modelId="{2771709D-0AF0-45B1-87F5-D4EED0534766}" srcId="{71A9BE32-7A19-4904-9AF9-EE528125700C}" destId="{F052D4FC-092F-4F8A-B6C7-85B6430013C2}" srcOrd="1" destOrd="0" parTransId="{61D694CD-D2EC-4B10-BD9E-6E81FFFC6F36}" sibTransId="{D626F6FC-A563-408B-8517-108560976B9F}"/>
    <dgm:cxn modelId="{8F44A1FE-0758-446B-BF6B-7E6B248E4F7B}" srcId="{71A9BE32-7A19-4904-9AF9-EE528125700C}" destId="{67788FB5-ABFA-41FA-87D1-E3B7D23629F5}" srcOrd="3" destOrd="0" parTransId="{26CE4300-C7C1-45C5-83F9-1181C9FE8962}" sibTransId="{D790E3DE-FFF8-4B63-8470-F47CBF141007}"/>
    <dgm:cxn modelId="{4FE7D878-3F6C-44EF-BD38-6AF9547AABE6}" srcId="{502EDD64-2ABD-49AC-91DB-67333904E307}" destId="{B5A62B48-3924-4751-B527-3D45204500BC}" srcOrd="2" destOrd="0" parTransId="{FCC9E557-5F88-454A-8718-807111C93823}" sibTransId="{C6CD8D5F-8CAC-4065-96CE-8FC1FD7B3F33}"/>
    <dgm:cxn modelId="{F405B4E8-EC50-45AE-8BA0-6F8F3D245915}" srcId="{502EDD64-2ABD-49AC-91DB-67333904E307}" destId="{4657BDC5-D075-4154-90AB-99CFD4A44D91}" srcOrd="0" destOrd="0" parTransId="{5ED9F9D7-EF0D-4992-A9B0-124F905AD173}" sibTransId="{ECD88816-1B00-4B4F-BEF2-9CF32A757617}"/>
    <dgm:cxn modelId="{9810F911-1CD0-4DF0-A82A-4AD321A1CEC2}" type="presOf" srcId="{4657BDC5-D075-4154-90AB-99CFD4A44D91}" destId="{696F10AE-1FEA-4DB4-B041-1335DD2B3911}" srcOrd="0" destOrd="0" presId="urn:microsoft.com/office/officeart/2005/8/layout/list1"/>
    <dgm:cxn modelId="{92EC5CD1-6A54-4803-9B83-39BED2B5160B}" srcId="{71A9BE32-7A19-4904-9AF9-EE528125700C}" destId="{502EDD64-2ABD-49AC-91DB-67333904E307}" srcOrd="0" destOrd="0" parTransId="{AA960BE0-EDE4-4A9F-87BE-6D81620F254D}" sibTransId="{486CF72B-CA60-41B5-A706-B334681E1F2E}"/>
    <dgm:cxn modelId="{B7FCA966-D01E-4A81-8F01-9A4DA4B0F1A2}" srcId="{502EDD64-2ABD-49AC-91DB-67333904E307}" destId="{058D8063-B117-40AE-AE9A-316ABCE6C790}" srcOrd="3" destOrd="0" parTransId="{3BBA71E5-71F9-43B1-B413-4221FB15A90C}" sibTransId="{CCB32702-3E32-4A38-A02E-2E0BFCDAD92A}"/>
    <dgm:cxn modelId="{AA960BDA-AB31-4A79-B2C7-B27032AFEFAE}" type="presOf" srcId="{26F588CB-CC06-4424-8758-763146A85014}" destId="{8A1B5F3C-64C9-4AE4-996C-5613CE283101}" srcOrd="0" destOrd="0" presId="urn:microsoft.com/office/officeart/2005/8/layout/list1"/>
    <dgm:cxn modelId="{5966B9D0-98EE-4B36-BB0C-361F579D2B56}" srcId="{F052D4FC-092F-4F8A-B6C7-85B6430013C2}" destId="{01E4AE26-55F4-4522-BF3F-F574CAD82898}" srcOrd="0" destOrd="0" parTransId="{D5A606D8-FC25-4BF7-B04E-96CCA5620770}" sibTransId="{2408CE54-B760-4C27-BF01-FD25982A1C9D}"/>
    <dgm:cxn modelId="{1807B90D-D327-427B-834D-26E2E21CBDF0}" type="presParOf" srcId="{B3B7249F-5757-4A7C-BEF7-71348D7593BE}" destId="{1B5F2886-9D7B-4226-8646-4AF98419F38A}" srcOrd="0" destOrd="0" presId="urn:microsoft.com/office/officeart/2005/8/layout/list1"/>
    <dgm:cxn modelId="{82C2F1E4-5891-4B52-B112-89E45A0413C9}" type="presParOf" srcId="{1B5F2886-9D7B-4226-8646-4AF98419F38A}" destId="{41DE175C-C85D-4FB1-98B1-6C3239298C4D}" srcOrd="0" destOrd="0" presId="urn:microsoft.com/office/officeart/2005/8/layout/list1"/>
    <dgm:cxn modelId="{F445F9C9-2B6E-420C-A81B-FB6C04B83B41}" type="presParOf" srcId="{1B5F2886-9D7B-4226-8646-4AF98419F38A}" destId="{8E3771BE-E56B-4830-964D-A1CE5A42BB38}" srcOrd="1" destOrd="0" presId="urn:microsoft.com/office/officeart/2005/8/layout/list1"/>
    <dgm:cxn modelId="{47DD368D-3A3B-4796-B187-7E08801F7F2C}" type="presParOf" srcId="{B3B7249F-5757-4A7C-BEF7-71348D7593BE}" destId="{60C1B9F2-FCD1-40B4-8645-094EF9194D21}" srcOrd="1" destOrd="0" presId="urn:microsoft.com/office/officeart/2005/8/layout/list1"/>
    <dgm:cxn modelId="{AACC88AE-45EE-4A31-8DFB-F573F8FAB4A7}" type="presParOf" srcId="{B3B7249F-5757-4A7C-BEF7-71348D7593BE}" destId="{696F10AE-1FEA-4DB4-B041-1335DD2B3911}" srcOrd="2" destOrd="0" presId="urn:microsoft.com/office/officeart/2005/8/layout/list1"/>
    <dgm:cxn modelId="{6643EE66-017C-40E0-B676-3065F357816E}" type="presParOf" srcId="{B3B7249F-5757-4A7C-BEF7-71348D7593BE}" destId="{9B948645-4EF2-4F26-BB4B-D0B54C9E50A5}" srcOrd="3" destOrd="0" presId="urn:microsoft.com/office/officeart/2005/8/layout/list1"/>
    <dgm:cxn modelId="{C43A73CE-0395-43FF-A2CD-6B2597AF5967}" type="presParOf" srcId="{B3B7249F-5757-4A7C-BEF7-71348D7593BE}" destId="{81EC603C-1FA2-447D-A8D1-ACC054F181F6}" srcOrd="4" destOrd="0" presId="urn:microsoft.com/office/officeart/2005/8/layout/list1"/>
    <dgm:cxn modelId="{C51E1EC0-7554-443C-A567-29A54A10CC33}" type="presParOf" srcId="{81EC603C-1FA2-447D-A8D1-ACC054F181F6}" destId="{D75B9892-78A4-4666-9D56-697E9EE76C3E}" srcOrd="0" destOrd="0" presId="urn:microsoft.com/office/officeart/2005/8/layout/list1"/>
    <dgm:cxn modelId="{2BA35669-E3BA-4AD9-A9C8-357EEF7440D7}" type="presParOf" srcId="{81EC603C-1FA2-447D-A8D1-ACC054F181F6}" destId="{EA93B4A6-ED14-4369-AF9C-2370AD35A827}" srcOrd="1" destOrd="0" presId="urn:microsoft.com/office/officeart/2005/8/layout/list1"/>
    <dgm:cxn modelId="{8CA2B7E9-FCB6-47D3-93C3-C359A4D5D29C}" type="presParOf" srcId="{B3B7249F-5757-4A7C-BEF7-71348D7593BE}" destId="{497F3389-CCFE-4BB1-95E5-8658EC6238C6}" srcOrd="5" destOrd="0" presId="urn:microsoft.com/office/officeart/2005/8/layout/list1"/>
    <dgm:cxn modelId="{D5563DAA-E80F-456A-BBD5-A8BB5D5A33C7}" type="presParOf" srcId="{B3B7249F-5757-4A7C-BEF7-71348D7593BE}" destId="{7B29878E-5797-4BC0-90A2-7975758AF79A}" srcOrd="6" destOrd="0" presId="urn:microsoft.com/office/officeart/2005/8/layout/list1"/>
    <dgm:cxn modelId="{38CCCAA2-6027-419C-91D3-158432596EA2}" type="presParOf" srcId="{B3B7249F-5757-4A7C-BEF7-71348D7593BE}" destId="{6A2CB7FA-13A6-47B5-97EA-BCB2BA87728A}" srcOrd="7" destOrd="0" presId="urn:microsoft.com/office/officeart/2005/8/layout/list1"/>
    <dgm:cxn modelId="{0D8EB4B3-5982-4BF3-8D46-8460A18E4CAC}" type="presParOf" srcId="{B3B7249F-5757-4A7C-BEF7-71348D7593BE}" destId="{14E03F2E-19A8-4489-979A-C49450787F64}" srcOrd="8" destOrd="0" presId="urn:microsoft.com/office/officeart/2005/8/layout/list1"/>
    <dgm:cxn modelId="{42BC9AE1-EE8D-4930-AF11-D4261C81BE77}" type="presParOf" srcId="{14E03F2E-19A8-4489-979A-C49450787F64}" destId="{16F337B5-FB03-405E-A49A-494BABD25A8C}" srcOrd="0" destOrd="0" presId="urn:microsoft.com/office/officeart/2005/8/layout/list1"/>
    <dgm:cxn modelId="{E0E2ACC2-8821-4D75-80DC-9DDE0B01BD8B}" type="presParOf" srcId="{14E03F2E-19A8-4489-979A-C49450787F64}" destId="{987A45FC-517D-4FED-BFAB-3C56004FE62D}" srcOrd="1" destOrd="0" presId="urn:microsoft.com/office/officeart/2005/8/layout/list1"/>
    <dgm:cxn modelId="{9C6BAC87-8D2D-4C33-ABEB-6774E408E516}" type="presParOf" srcId="{B3B7249F-5757-4A7C-BEF7-71348D7593BE}" destId="{19DCD05F-694D-4E43-8FAA-68E53C0BAE3E}" srcOrd="9" destOrd="0" presId="urn:microsoft.com/office/officeart/2005/8/layout/list1"/>
    <dgm:cxn modelId="{2747AA45-0475-400E-85D2-6315396BC292}" type="presParOf" srcId="{B3B7249F-5757-4A7C-BEF7-71348D7593BE}" destId="{8A1B5F3C-64C9-4AE4-996C-5613CE283101}" srcOrd="10" destOrd="0" presId="urn:microsoft.com/office/officeart/2005/8/layout/list1"/>
    <dgm:cxn modelId="{4B772E36-30B6-4089-8F54-4B14A5A7B18C}" type="presParOf" srcId="{B3B7249F-5757-4A7C-BEF7-71348D7593BE}" destId="{68952D6E-4EC3-42C2-BA74-CEA9901A9A92}" srcOrd="11" destOrd="0" presId="urn:microsoft.com/office/officeart/2005/8/layout/list1"/>
    <dgm:cxn modelId="{D4E7179C-54B9-40E0-AD34-C1D68C970B04}" type="presParOf" srcId="{B3B7249F-5757-4A7C-BEF7-71348D7593BE}" destId="{443F63F6-A9DA-458F-A6F0-3D7DDCFB85FD}" srcOrd="12" destOrd="0" presId="urn:microsoft.com/office/officeart/2005/8/layout/list1"/>
    <dgm:cxn modelId="{9F3FB2A3-34F4-4054-B456-B68A050C6E3C}" type="presParOf" srcId="{443F63F6-A9DA-458F-A6F0-3D7DDCFB85FD}" destId="{59662131-5677-4105-8349-273B75579CB0}" srcOrd="0" destOrd="0" presId="urn:microsoft.com/office/officeart/2005/8/layout/list1"/>
    <dgm:cxn modelId="{9470BC46-8701-4951-9386-2B72C56CDCD3}" type="presParOf" srcId="{443F63F6-A9DA-458F-A6F0-3D7DDCFB85FD}" destId="{71CBF6E4-56DF-4DA7-85AB-6F9F24B95286}" srcOrd="1" destOrd="0" presId="urn:microsoft.com/office/officeart/2005/8/layout/list1"/>
    <dgm:cxn modelId="{2DE60525-8123-4330-8103-AB2586B78E52}" type="presParOf" srcId="{B3B7249F-5757-4A7C-BEF7-71348D7593BE}" destId="{4AB4564C-5D41-4056-A158-3833B604E1EB}" srcOrd="13" destOrd="0" presId="urn:microsoft.com/office/officeart/2005/8/layout/list1"/>
    <dgm:cxn modelId="{45BFC4BE-04BB-4229-94B2-114F784995C3}" type="presParOf" srcId="{B3B7249F-5757-4A7C-BEF7-71348D7593BE}" destId="{6D3431CA-A063-4DCE-8308-321A9EAB9B80}" srcOrd="14" destOrd="0" presId="urn:microsoft.com/office/officeart/2005/8/layout/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1A9BE32-7A19-4904-9AF9-EE528125700C}" type="doc">
      <dgm:prSet loTypeId="urn:microsoft.com/office/officeart/2005/8/layout/list1" loCatId="list" qsTypeId="urn:microsoft.com/office/officeart/2005/8/quickstyle/simple5" qsCatId="simple" csTypeId="urn:microsoft.com/office/officeart/2005/8/colors/accent0_3" csCatId="mainScheme" phldr="1"/>
      <dgm:spPr/>
      <dgm:t>
        <a:bodyPr/>
        <a:lstStyle/>
        <a:p>
          <a:endParaRPr lang="ru-RU"/>
        </a:p>
      </dgm:t>
    </dgm:pt>
    <dgm:pt modelId="{5CE82940-ABBE-4694-87C0-0D84D70F39E6}">
      <dgm:prSet phldrT="[Текст]" custT="1"/>
      <dgm:spPr>
        <a:xfrm>
          <a:off x="310515" y="7366"/>
          <a:ext cx="4347210" cy="137519"/>
        </a:xfrm>
      </dgm:spPr>
      <dgm:t>
        <a:bodyPr/>
        <a:lstStyle/>
        <a:p>
          <a:pPr algn="just"/>
          <a:r>
            <a:rPr lang="kk-KZ" sz="1200" b="1">
              <a:latin typeface="Times New Roman" panose="02020603050405020304" pitchFamily="18" charset="0"/>
              <a:cs typeface="Times New Roman" panose="02020603050405020304" pitchFamily="18" charset="0"/>
            </a:rPr>
            <a:t>Еңбек ету қабілетінен айырылу жағдайына арналған әлеуметтiк төлем тағайындауға құқық қашан туындайды</a:t>
          </a:r>
          <a:r>
            <a:rPr lang="ru-RU" sz="1200" b="1">
              <a:latin typeface="Times New Roman" panose="02020603050405020304" pitchFamily="18" charset="0"/>
              <a:ea typeface="+mn-ea"/>
              <a:cs typeface="Times New Roman" panose="02020603050405020304" pitchFamily="18" charset="0"/>
            </a:rPr>
            <a:t>?</a:t>
          </a:r>
        </a:p>
      </dgm:t>
    </dgm:pt>
    <dgm:pt modelId="{3B452416-F9E5-4DE0-8F7F-587BAAFA3BAB}" type="parTrans" cxnId="{C1528002-FCBE-43CD-AC66-66ACD48D0160}">
      <dgm:prSet/>
      <dgm:spPr/>
      <dgm:t>
        <a:bodyPr/>
        <a:lstStyle/>
        <a:p>
          <a:endParaRPr lang="ru-RU"/>
        </a:p>
      </dgm:t>
    </dgm:pt>
    <dgm:pt modelId="{18A757D8-0BE7-4D85-A21F-34A7C95FC77F}" type="sibTrans" cxnId="{C1528002-FCBE-43CD-AC66-66ACD48D0160}">
      <dgm:prSet/>
      <dgm:spPr/>
      <dgm:t>
        <a:bodyPr/>
        <a:lstStyle/>
        <a:p>
          <a:endParaRPr lang="ru-RU"/>
        </a:p>
      </dgm:t>
    </dgm:pt>
    <dgm:pt modelId="{95BE712C-E84A-482C-A16D-662F0312F5D5}">
      <dgm:prSet phldrT="[Текст]" custT="1"/>
      <dgm:spPr>
        <a:xfrm>
          <a:off x="310515" y="1471230"/>
          <a:ext cx="4347210" cy="137519"/>
        </a:xfrm>
      </dgm:spPr>
      <dgm:t>
        <a:bodyPr/>
        <a:lstStyle/>
        <a:p>
          <a:pPr algn="just"/>
          <a:r>
            <a:rPr lang="kk-KZ" sz="1200" b="1">
              <a:latin typeface="Times New Roman" panose="02020603050405020304" pitchFamily="18" charset="0"/>
              <a:cs typeface="Times New Roman" panose="02020603050405020304" pitchFamily="18" charset="0"/>
            </a:rPr>
            <a:t>Еңбек ету қабілетінен айырылу жағдайына әлеуметтік төлемдерді тағайындауға қайда жүгінеді</a:t>
          </a:r>
          <a:endParaRPr lang="ru-RU" sz="1200" b="1">
            <a:latin typeface="Times New Roman" panose="02020603050405020304" pitchFamily="18" charset="0"/>
            <a:ea typeface="+mn-ea"/>
            <a:cs typeface="Times New Roman" panose="02020603050405020304" pitchFamily="18" charset="0"/>
          </a:endParaRPr>
        </a:p>
      </dgm:t>
    </dgm:pt>
    <dgm:pt modelId="{F39873E0-5D0C-4DAE-BAE4-4D72EE6C42D7}" type="parTrans" cxnId="{2F138601-2FEB-47AD-BD1A-4D7DCC6DC3D4}">
      <dgm:prSet/>
      <dgm:spPr/>
      <dgm:t>
        <a:bodyPr/>
        <a:lstStyle/>
        <a:p>
          <a:endParaRPr lang="ru-RU"/>
        </a:p>
      </dgm:t>
    </dgm:pt>
    <dgm:pt modelId="{C37F13FE-929F-436D-8B02-96EB94B873FA}" type="sibTrans" cxnId="{2F138601-2FEB-47AD-BD1A-4D7DCC6DC3D4}">
      <dgm:prSet/>
      <dgm:spPr/>
      <dgm:t>
        <a:bodyPr/>
        <a:lstStyle/>
        <a:p>
          <a:endParaRPr lang="ru-RU"/>
        </a:p>
      </dgm:t>
    </dgm:pt>
    <dgm:pt modelId="{01E4AE26-55F4-4522-BF3F-F574CAD82898}">
      <dgm:prSet custT="1"/>
      <dgm:spPr>
        <a:xfrm>
          <a:off x="0" y="4419478"/>
          <a:ext cx="6210300" cy="1209179"/>
        </a:xfrm>
      </dgm:spPr>
      <dgm:t>
        <a:bodyPr/>
        <a:lstStyle/>
        <a:p>
          <a:pPr algn="just"/>
          <a:r>
            <a:rPr lang="kk-KZ" sz="1200">
              <a:latin typeface="Times New Roman" panose="02020603050405020304" pitchFamily="18" charset="0"/>
              <a:cs typeface="Times New Roman" panose="02020603050405020304" pitchFamily="18" charset="0"/>
            </a:rPr>
            <a:t>Еңбек ету қабілетінен айырылу жағдайына арналған әлеуметтiк төлемдерден ҚР зейнетақымен қамсыздандыру туралы заңнамасына сәйкес МЗЖ ұстап қалынады және БЖЗҚ-ға жiберiледi.</a:t>
          </a:r>
          <a:endParaRPr lang="ru-RU" sz="1200" b="0" i="0">
            <a:latin typeface="Times New Roman" panose="02020603050405020304" pitchFamily="18" charset="0"/>
            <a:ea typeface="+mn-ea"/>
            <a:cs typeface="Times New Roman" panose="02020603050405020304" pitchFamily="18" charset="0"/>
          </a:endParaRPr>
        </a:p>
      </dgm:t>
    </dgm:pt>
    <dgm:pt modelId="{D5A606D8-FC25-4BF7-B04E-96CCA5620770}" type="parTrans" cxnId="{5966B9D0-98EE-4B36-BB0C-361F579D2B56}">
      <dgm:prSet/>
      <dgm:spPr/>
      <dgm:t>
        <a:bodyPr/>
        <a:lstStyle/>
        <a:p>
          <a:endParaRPr lang="ru-RU"/>
        </a:p>
      </dgm:t>
    </dgm:pt>
    <dgm:pt modelId="{2408CE54-B760-4C27-BF01-FD25982A1C9D}" type="sibTrans" cxnId="{5966B9D0-98EE-4B36-BB0C-361F579D2B56}">
      <dgm:prSet/>
      <dgm:spPr/>
      <dgm:t>
        <a:bodyPr/>
        <a:lstStyle/>
        <a:p>
          <a:endParaRPr lang="ru-RU"/>
        </a:p>
      </dgm:t>
    </dgm:pt>
    <dgm:pt modelId="{F052D4FC-092F-4F8A-B6C7-85B6430013C2}">
      <dgm:prSet phldrT="[Текст]" custT="1"/>
      <dgm:spPr>
        <a:xfrm>
          <a:off x="310515" y="4350718"/>
          <a:ext cx="4347210" cy="137519"/>
        </a:xfrm>
      </dgm:spPr>
      <dgm:t>
        <a:bodyPr/>
        <a:lstStyle/>
        <a:p>
          <a:pPr algn="l"/>
          <a:r>
            <a:rPr lang="kk-KZ" sz="1200" b="1">
              <a:latin typeface="Times New Roman" panose="02020603050405020304" pitchFamily="18" charset="0"/>
              <a:cs typeface="Times New Roman" panose="02020603050405020304" pitchFamily="18" charset="0"/>
            </a:rPr>
            <a:t>Еңбек ету қабілетінен айырылу жағдайына арналған әлеуметтік төлемнен ұстап қалу</a:t>
          </a:r>
          <a:r>
            <a:rPr lang="ru-RU" sz="1200" b="1">
              <a:latin typeface="Times New Roman" panose="02020603050405020304" pitchFamily="18" charset="0"/>
              <a:ea typeface="+mn-ea"/>
              <a:cs typeface="Times New Roman" panose="02020603050405020304" pitchFamily="18" charset="0"/>
            </a:rPr>
            <a:t>?</a:t>
          </a:r>
        </a:p>
      </dgm:t>
    </dgm:pt>
    <dgm:pt modelId="{D626F6FC-A563-408B-8517-108560976B9F}" type="sibTrans" cxnId="{2771709D-0AF0-45B1-87F5-D4EED0534766}">
      <dgm:prSet/>
      <dgm:spPr/>
      <dgm:t>
        <a:bodyPr/>
        <a:lstStyle/>
        <a:p>
          <a:endParaRPr lang="ru-RU"/>
        </a:p>
      </dgm:t>
    </dgm:pt>
    <dgm:pt modelId="{61D694CD-D2EC-4B10-BD9E-6E81FFFC6F36}" type="parTrans" cxnId="{2771709D-0AF0-45B1-87F5-D4EED0534766}">
      <dgm:prSet/>
      <dgm:spPr/>
      <dgm:t>
        <a:bodyPr/>
        <a:lstStyle/>
        <a:p>
          <a:endParaRPr lang="ru-RU"/>
        </a:p>
      </dgm:t>
    </dgm:pt>
    <dgm:pt modelId="{B9F973F4-1986-4839-83EE-384627B44C0B}">
      <dgm:prSet phldrT="[Текст]" custT="1"/>
      <dgm:spPr>
        <a:xfrm>
          <a:off x="0" y="76126"/>
          <a:ext cx="6210300" cy="1369947"/>
        </a:xfrm>
      </dgm:spPr>
      <dgm:t>
        <a:bodyPr/>
        <a:lstStyle/>
        <a:p>
          <a:pPr algn="just"/>
          <a:r>
            <a:rPr lang="kk-KZ" sz="1200">
              <a:latin typeface="Times New Roman" panose="02020603050405020304" pitchFamily="18" charset="0"/>
              <a:cs typeface="Times New Roman" panose="02020603050405020304" pitchFamily="18" charset="0"/>
            </a:rPr>
            <a:t>Еңбек ету қабілетінен айырылу жағдайына арналған әлеуметтiк төлем мiндеттi әлеуметтiк сақтандыру жүйесiне қатысушыға әлеуметтiк төлем тағайындауға өтiнiш жасалған уақытқа қарай жұмысты тоқтатқанына немесе жалғастырып жатқанына қарамастан тағайындалады.</a:t>
          </a:r>
          <a:endParaRPr lang="ru-RU" sz="1200" b="0" i="1">
            <a:latin typeface="Times New Roman" panose="02020603050405020304" pitchFamily="18" charset="0"/>
            <a:ea typeface="+mn-ea"/>
            <a:cs typeface="Times New Roman" panose="02020603050405020304" pitchFamily="18" charset="0"/>
          </a:endParaRPr>
        </a:p>
      </dgm:t>
    </dgm:pt>
    <dgm:pt modelId="{2AE9C26C-9E7D-4DCD-82E8-8FFCC87C6DFC}" type="sibTrans" cxnId="{5FB52328-FF51-4263-8190-455E48EBCCD3}">
      <dgm:prSet/>
      <dgm:spPr/>
      <dgm:t>
        <a:bodyPr/>
        <a:lstStyle/>
        <a:p>
          <a:endParaRPr lang="ru-RU"/>
        </a:p>
      </dgm:t>
    </dgm:pt>
    <dgm:pt modelId="{CE516A69-2574-43C2-B65B-A0B1CDE18AD0}" type="parTrans" cxnId="{5FB52328-FF51-4263-8190-455E48EBCCD3}">
      <dgm:prSet/>
      <dgm:spPr/>
      <dgm:t>
        <a:bodyPr/>
        <a:lstStyle/>
        <a:p>
          <a:endParaRPr lang="ru-RU"/>
        </a:p>
      </dgm:t>
    </dgm:pt>
    <dgm:pt modelId="{E1E372B9-F2E9-40F0-9F15-0DAEAFE24E35}">
      <dgm:prSet phldrT="[Текст]" custT="1"/>
      <dgm:spPr>
        <a:xfrm>
          <a:off x="0" y="1539990"/>
          <a:ext cx="6210300" cy="528277"/>
        </a:xfrm>
      </dgm:spPr>
      <dgm:t>
        <a:bodyPr/>
        <a:lstStyle/>
        <a:p>
          <a:pPr algn="just"/>
          <a:r>
            <a:rPr lang="kk-KZ" sz="1200">
              <a:latin typeface="Times New Roman" panose="02020603050405020304" pitchFamily="18" charset="0"/>
              <a:cs typeface="Times New Roman" panose="02020603050405020304" pitchFamily="18" charset="0"/>
            </a:rPr>
            <a:t>Әлеуметтік төлемдерді алуға құқығы бар адамдар тұрғылықты жері бойынша қорға жеке басты куәландыратын құжатпен және осы Қағидаларға 1, 2, 3, 4 және 5-қосымшаларға сәйкес нысандар бойынша өтінішпен жүгінеді:</a:t>
          </a:r>
          <a:endParaRPr lang="ru-RU" sz="1200" b="0" i="0">
            <a:latin typeface="Times New Roman" panose="02020603050405020304" pitchFamily="18" charset="0"/>
            <a:ea typeface="+mn-ea"/>
            <a:cs typeface="Times New Roman" panose="02020603050405020304" pitchFamily="18" charset="0"/>
          </a:endParaRPr>
        </a:p>
      </dgm:t>
    </dgm:pt>
    <dgm:pt modelId="{1F84C5A2-EE90-4D1B-965D-38033F726992}" type="sibTrans" cxnId="{9C6525FC-A163-478B-9457-26A3942746A2}">
      <dgm:prSet/>
      <dgm:spPr/>
      <dgm:t>
        <a:bodyPr/>
        <a:lstStyle/>
        <a:p>
          <a:endParaRPr lang="ru-RU"/>
        </a:p>
      </dgm:t>
    </dgm:pt>
    <dgm:pt modelId="{D6FCB499-5BA2-41BB-BD53-01B820832283}" type="parTrans" cxnId="{9C6525FC-A163-478B-9457-26A3942746A2}">
      <dgm:prSet/>
      <dgm:spPr/>
      <dgm:t>
        <a:bodyPr/>
        <a:lstStyle/>
        <a:p>
          <a:endParaRPr lang="ru-RU"/>
        </a:p>
      </dgm:t>
    </dgm:pt>
    <dgm:pt modelId="{EBBE4F9A-97B6-4B92-85CA-278EA87E4ACF}">
      <dgm:prSet phldrT="[Текст]" custT="1"/>
      <dgm:spPr>
        <a:xfrm>
          <a:off x="0" y="76126"/>
          <a:ext cx="6210300" cy="1369947"/>
        </a:xfrm>
      </dgm:spPr>
      <dgm:t>
        <a:bodyPr/>
        <a:lstStyle/>
        <a:p>
          <a:pPr algn="just"/>
          <a:r>
            <a:rPr lang="kk-KZ" sz="1200">
              <a:latin typeface="Times New Roman" panose="02020603050405020304" pitchFamily="18" charset="0"/>
              <a:cs typeface="Times New Roman" panose="02020603050405020304" pitchFamily="18" charset="0"/>
            </a:rPr>
            <a:t>Адамның жалпы еңбек ету қабілетінен айырылу дәрежесін куәландыру және белгілеу ҚР мүгедектерді әлеуметтік қорғау туралы заңнамасына сәйкес МӘС бөлімшесінің медициналық-әлеуметтік сараптама жүргізуі жолымен жүзеге асырылады.</a:t>
          </a:r>
          <a:endParaRPr lang="ru-RU" sz="1200" b="0" i="1">
            <a:latin typeface="Times New Roman" panose="02020603050405020304" pitchFamily="18" charset="0"/>
            <a:ea typeface="+mn-ea"/>
            <a:cs typeface="Times New Roman" panose="02020603050405020304" pitchFamily="18" charset="0"/>
          </a:endParaRPr>
        </a:p>
      </dgm:t>
    </dgm:pt>
    <dgm:pt modelId="{04E71A81-800D-4C36-9C32-6C7C3886BB15}" type="parTrans" cxnId="{700FA054-0F04-4A28-9A64-6FFB1DF06636}">
      <dgm:prSet/>
      <dgm:spPr/>
      <dgm:t>
        <a:bodyPr/>
        <a:lstStyle/>
        <a:p>
          <a:endParaRPr lang="ru-RU"/>
        </a:p>
      </dgm:t>
    </dgm:pt>
    <dgm:pt modelId="{515743AD-7E4D-4826-BBC0-9AF72375F413}" type="sibTrans" cxnId="{700FA054-0F04-4A28-9A64-6FFB1DF06636}">
      <dgm:prSet/>
      <dgm:spPr/>
      <dgm:t>
        <a:bodyPr/>
        <a:lstStyle/>
        <a:p>
          <a:endParaRPr lang="ru-RU"/>
        </a:p>
      </dgm:t>
    </dgm:pt>
    <dgm:pt modelId="{E9DE89DB-6F10-4897-9C9D-7C99561307E6}">
      <dgm:prSet phldrT="[Текст]" custT="1"/>
      <dgm:spPr>
        <a:xfrm>
          <a:off x="0" y="76126"/>
          <a:ext cx="6210300" cy="1369947"/>
        </a:xfrm>
      </dgm:spPr>
      <dgm:t>
        <a:bodyPr/>
        <a:lstStyle/>
        <a:p>
          <a:pPr algn="just"/>
          <a:r>
            <a:rPr lang="kk-KZ" sz="1200">
              <a:latin typeface="Times New Roman" panose="02020603050405020304" pitchFamily="18" charset="0"/>
              <a:cs typeface="Times New Roman" panose="02020603050405020304" pitchFamily="18" charset="0"/>
            </a:rPr>
            <a:t>Еңбек ету қабілетінен айырылу жағдайына арналған әлеуметтiк төлем қордан төленетін әлеуметтiк төлемдерге құқық туындаған күннен бастап еңбек ету қабілетінен айырылудың белгiленген бүкіл кезеңіне тағайындалады.</a:t>
          </a:r>
          <a:endParaRPr lang="ru-RU" sz="1200" b="0" i="1">
            <a:latin typeface="Times New Roman" panose="02020603050405020304" pitchFamily="18" charset="0"/>
            <a:ea typeface="+mn-ea"/>
            <a:cs typeface="Times New Roman" panose="02020603050405020304" pitchFamily="18" charset="0"/>
          </a:endParaRPr>
        </a:p>
      </dgm:t>
    </dgm:pt>
    <dgm:pt modelId="{438140EA-7469-438B-8890-221C1E8136D3}" type="parTrans" cxnId="{B7983A7C-51E4-403A-94FD-E4513EE2BE03}">
      <dgm:prSet/>
      <dgm:spPr/>
      <dgm:t>
        <a:bodyPr/>
        <a:lstStyle/>
        <a:p>
          <a:endParaRPr lang="ru-RU"/>
        </a:p>
      </dgm:t>
    </dgm:pt>
    <dgm:pt modelId="{DE65EC00-1995-4E98-8F77-BB586532AA6D}" type="sibTrans" cxnId="{B7983A7C-51E4-403A-94FD-E4513EE2BE03}">
      <dgm:prSet/>
      <dgm:spPr/>
      <dgm:t>
        <a:bodyPr/>
        <a:lstStyle/>
        <a:p>
          <a:endParaRPr lang="ru-RU"/>
        </a:p>
      </dgm:t>
    </dgm:pt>
    <dgm:pt modelId="{9D3C6AAD-69CE-433F-8A45-F76F1C13DF0D}">
      <dgm:prSet phldrT="[Текст]" custT="1"/>
      <dgm:spPr>
        <a:xfrm>
          <a:off x="0" y="76126"/>
          <a:ext cx="6210300" cy="1369947"/>
        </a:xfrm>
      </dgm:spPr>
      <dgm:t>
        <a:bodyPr/>
        <a:lstStyle/>
        <a:p>
          <a:pPr algn="just"/>
          <a:r>
            <a:rPr lang="kk-KZ" sz="1200">
              <a:latin typeface="Times New Roman" panose="02020603050405020304" pitchFamily="18" charset="0"/>
              <a:cs typeface="Times New Roman" panose="02020603050405020304" pitchFamily="18" charset="0"/>
            </a:rPr>
            <a:t>Жалпы еңбек ету қабілетінен айырылу дәрежесi өзгерген жағдайда, әлеуметтiк төлем жалпы еңбек ету қабілетінен айырылу дәрежесi өзгерген күннен бастап жалпы еңбек ету қабілетінен айырылудың жаңадан белгiленген дәрежесiне сәйкес келетiн мөлшерде жүзеге асырылады. Бұл ретте қор үш жұмыс күнi iшiнде Мемлекеттік корпорацияны әлеуметтiк төлемдер мөлшерiнің өзгергені туралы шығарылған шешiм жөнінде хабардар етеді</a:t>
          </a:r>
          <a:r>
            <a:rPr lang="kk-KZ" sz="1100" b="1">
              <a:latin typeface="Times New Roman" panose="02020603050405020304" pitchFamily="18" charset="0"/>
              <a:cs typeface="Times New Roman" panose="02020603050405020304" pitchFamily="18" charset="0"/>
            </a:rPr>
            <a:t>. </a:t>
          </a:r>
          <a:r>
            <a:rPr lang="kk-KZ" sz="1100" b="1" i="1"/>
            <a:t>(</a:t>
          </a:r>
          <a:r>
            <a:rPr lang="kk-KZ" sz="1100" b="1"/>
            <a:t>ҚР  Заңы 2019 жылғы 26 желтоқсандағы № 286-VІ ҚРЗ</a:t>
          </a:r>
          <a:r>
            <a:rPr lang="kk-KZ" sz="1100" b="1" i="1"/>
            <a:t>) http://adilet.zan.kz/rus/docs/Z1900000286</a:t>
          </a:r>
          <a:endParaRPr lang="ru-RU" sz="1100" b="1" i="1">
            <a:latin typeface="Times New Roman" panose="02020603050405020304" pitchFamily="18" charset="0"/>
            <a:ea typeface="+mn-ea"/>
            <a:cs typeface="Times New Roman" panose="02020603050405020304" pitchFamily="18" charset="0"/>
          </a:endParaRPr>
        </a:p>
      </dgm:t>
    </dgm:pt>
    <dgm:pt modelId="{D9249F24-1CA2-44FE-8986-77A0C11FA46A}" type="parTrans" cxnId="{E1BBCA47-DC03-48E3-BB00-25622A70D70D}">
      <dgm:prSet/>
      <dgm:spPr/>
      <dgm:t>
        <a:bodyPr/>
        <a:lstStyle/>
        <a:p>
          <a:endParaRPr lang="ru-RU"/>
        </a:p>
      </dgm:t>
    </dgm:pt>
    <dgm:pt modelId="{A5B2A739-939F-4009-9C5D-EFFD014A5D20}" type="sibTrans" cxnId="{E1BBCA47-DC03-48E3-BB00-25622A70D70D}">
      <dgm:prSet/>
      <dgm:spPr/>
      <dgm:t>
        <a:bodyPr/>
        <a:lstStyle/>
        <a:p>
          <a:endParaRPr lang="ru-RU"/>
        </a:p>
      </dgm:t>
    </dgm:pt>
    <dgm:pt modelId="{6CA40AF1-92FD-4D06-B971-8ADB3A272E8B}">
      <dgm:prSet phldrT="[Текст]" custT="1"/>
      <dgm:spPr>
        <a:xfrm>
          <a:off x="0" y="1539990"/>
          <a:ext cx="6210300" cy="528277"/>
        </a:xfrm>
      </dgm:spPr>
      <dgm:t>
        <a:bodyPr/>
        <a:lstStyle/>
        <a:p>
          <a:pPr algn="just"/>
          <a:r>
            <a:rPr lang="kk-KZ" sz="1200">
              <a:latin typeface="Times New Roman" panose="02020603050405020304" pitchFamily="18" charset="0"/>
              <a:cs typeface="Times New Roman" panose="02020603050405020304" pitchFamily="18" charset="0"/>
            </a:rPr>
            <a:t> Мемлекеттік корпорация арқылы - әлеуметтік төлем тағайындау үшін:		еңбек ету қабілетінен айырылу жағдайына (жүгінген сәтте жалпы еңбек ету қабілетінен айырылу дәрежесін белгілеу туралы мәліметтер болған кезде);</a:t>
          </a:r>
          <a:endParaRPr lang="ru-RU" sz="1200" b="0" i="0">
            <a:latin typeface="Times New Roman" panose="02020603050405020304" pitchFamily="18" charset="0"/>
            <a:ea typeface="+mn-ea"/>
            <a:cs typeface="Times New Roman" panose="02020603050405020304" pitchFamily="18" charset="0"/>
          </a:endParaRPr>
        </a:p>
      </dgm:t>
    </dgm:pt>
    <dgm:pt modelId="{9CD2B38E-95D9-4734-BF29-9217CA9D44DD}" type="parTrans" cxnId="{9F25F7C8-3E83-4D7D-B872-626F2446CAB9}">
      <dgm:prSet/>
      <dgm:spPr/>
      <dgm:t>
        <a:bodyPr/>
        <a:lstStyle/>
        <a:p>
          <a:endParaRPr lang="ru-RU"/>
        </a:p>
      </dgm:t>
    </dgm:pt>
    <dgm:pt modelId="{ADFFA8F0-74D8-44EF-925C-006DEEBA2C2F}" type="sibTrans" cxnId="{9F25F7C8-3E83-4D7D-B872-626F2446CAB9}">
      <dgm:prSet/>
      <dgm:spPr/>
      <dgm:t>
        <a:bodyPr/>
        <a:lstStyle/>
        <a:p>
          <a:endParaRPr lang="ru-RU"/>
        </a:p>
      </dgm:t>
    </dgm:pt>
    <dgm:pt modelId="{DD97BA64-72C8-4915-ACA0-3B51A67EFDFF}">
      <dgm:prSet phldrT="[Текст]" custT="1"/>
      <dgm:spPr>
        <a:xfrm>
          <a:off x="0" y="1539990"/>
          <a:ext cx="6210300" cy="528277"/>
        </a:xfrm>
      </dgm:spPr>
      <dgm:t>
        <a:bodyPr/>
        <a:lstStyle/>
        <a:p>
          <a:pPr algn="just"/>
          <a:r>
            <a:rPr lang="kk-KZ" sz="1200">
              <a:latin typeface="Times New Roman" panose="02020603050405020304" pitchFamily="18" charset="0"/>
              <a:cs typeface="Times New Roman" panose="02020603050405020304" pitchFamily="18" charset="0"/>
            </a:rPr>
            <a:t>МӘС бөлімшесі арқылы - жалпы еңбек ету қабілетінен айырылу дәрежесі алғаш белгіленген кезде. </a:t>
          </a:r>
          <a:r>
            <a:rPr lang="kk-KZ" sz="1200" b="0" i="1"/>
            <a:t>(ҚР Еңбек және халықты әлеуметтік қорғау министрінің 2020 жылғы 8 маусымдағы № 217 бұйрығы) http://adilet.zan.kz/rus/docs/V2000020838</a:t>
          </a:r>
          <a:endParaRPr lang="ru-RU" sz="1200" b="0" i="1">
            <a:latin typeface="Times New Roman" panose="02020603050405020304" pitchFamily="18" charset="0"/>
            <a:ea typeface="+mn-ea"/>
            <a:cs typeface="Times New Roman" panose="02020603050405020304" pitchFamily="18" charset="0"/>
          </a:endParaRPr>
        </a:p>
      </dgm:t>
    </dgm:pt>
    <dgm:pt modelId="{64B65A29-2E62-4E32-A784-28AF6C3CBE0D}" type="parTrans" cxnId="{E394ACED-E364-42E4-B02D-67A819B95171}">
      <dgm:prSet/>
      <dgm:spPr/>
      <dgm:t>
        <a:bodyPr/>
        <a:lstStyle/>
        <a:p>
          <a:endParaRPr lang="ru-RU"/>
        </a:p>
      </dgm:t>
    </dgm:pt>
    <dgm:pt modelId="{4343545B-CCAC-4274-86D2-E1E1C6C06941}" type="sibTrans" cxnId="{E394ACED-E364-42E4-B02D-67A819B95171}">
      <dgm:prSet/>
      <dgm:spPr/>
      <dgm:t>
        <a:bodyPr/>
        <a:lstStyle/>
        <a:p>
          <a:endParaRPr lang="ru-RU"/>
        </a:p>
      </dgm:t>
    </dgm:pt>
    <dgm:pt modelId="{08994CE3-955B-4B5F-8746-8A06C2F16805}">
      <dgm:prSet custT="1"/>
      <dgm:spPr>
        <a:xfrm>
          <a:off x="0" y="4419478"/>
          <a:ext cx="6210300" cy="1209179"/>
        </a:xfrm>
      </dgm:spPr>
      <dgm:t>
        <a:bodyPr/>
        <a:lstStyle/>
        <a:p>
          <a:pPr algn="just"/>
          <a:r>
            <a:rPr lang="kk-KZ" sz="1200">
              <a:latin typeface="Times New Roman" panose="02020603050405020304" pitchFamily="18" charset="0"/>
              <a:cs typeface="Times New Roman" panose="02020603050405020304" pitchFamily="18" charset="0"/>
            </a:rPr>
            <a:t>Алушының өтініші негізінде ұстап қалу жүргізілетін артық есепке жатқызылған (төленген) әлеуметтік төлемдердің сомалары жағдайларынан басқа, әлеуметтік төлемдерден ұстап қалу атқарушылық іс жүргізу тәртібімен жүргізілуі мүмкін.</a:t>
          </a:r>
          <a:endParaRPr lang="ru-RU" sz="1200" b="0" i="0">
            <a:latin typeface="Times New Roman" panose="02020603050405020304" pitchFamily="18" charset="0"/>
            <a:ea typeface="+mn-ea"/>
            <a:cs typeface="Times New Roman" panose="02020603050405020304" pitchFamily="18" charset="0"/>
          </a:endParaRPr>
        </a:p>
      </dgm:t>
    </dgm:pt>
    <dgm:pt modelId="{340B0286-D199-4340-B908-3B5DD04E57A6}" type="parTrans" cxnId="{4B0CC701-83B6-4B89-9E8F-911907C911D2}">
      <dgm:prSet/>
      <dgm:spPr/>
      <dgm:t>
        <a:bodyPr/>
        <a:lstStyle/>
        <a:p>
          <a:endParaRPr lang="ru-RU"/>
        </a:p>
      </dgm:t>
    </dgm:pt>
    <dgm:pt modelId="{1F5053BB-D3C4-4D93-BCF4-1EC5B7C90E83}" type="sibTrans" cxnId="{4B0CC701-83B6-4B89-9E8F-911907C911D2}">
      <dgm:prSet/>
      <dgm:spPr/>
      <dgm:t>
        <a:bodyPr/>
        <a:lstStyle/>
        <a:p>
          <a:endParaRPr lang="ru-RU"/>
        </a:p>
      </dgm:t>
    </dgm:pt>
    <dgm:pt modelId="{497C84BA-31B5-4DAB-80B5-17CB47F126E3}">
      <dgm:prSet custT="1"/>
      <dgm:spPr>
        <a:xfrm>
          <a:off x="0" y="4419478"/>
          <a:ext cx="6210300" cy="1209179"/>
        </a:xfrm>
      </dgm:spPr>
      <dgm:t>
        <a:bodyPr/>
        <a:lstStyle/>
        <a:p>
          <a:pPr algn="just"/>
          <a:r>
            <a:rPr lang="kk-KZ" sz="1200">
              <a:latin typeface="Times New Roman" panose="02020603050405020304" pitchFamily="18" charset="0"/>
              <a:cs typeface="Times New Roman" panose="02020603050405020304" pitchFamily="18" charset="0"/>
            </a:rPr>
            <a:t>Әлеуметтік төлемдерден ұстап қалу төленуге тиесілі сомадан жүргізіледі. Еңбек ету қабілетінен айырылу жағдайына арналған әлеуметтік төлемдерден төленуге тиесілі соманың 25 пайызынан артық ұстап қалуға болмайды. </a:t>
          </a:r>
          <a:r>
            <a:rPr lang="kk-KZ" sz="1100" b="0" i="1"/>
            <a:t>(ҚР  Заңы 2019 жылғы 26 желтоқсандағы № 286-VІ ҚРЗ.) </a:t>
          </a:r>
          <a:r>
            <a:rPr lang="ru-RU" sz="1100" b="0" i="1"/>
            <a:t>http://adilet.zan.kz/rus/docs/Z1900000286</a:t>
          </a:r>
          <a:endParaRPr lang="ru-RU" sz="1100" b="0" i="1">
            <a:latin typeface="Times New Roman" panose="02020603050405020304" pitchFamily="18" charset="0"/>
            <a:ea typeface="+mn-ea"/>
            <a:cs typeface="Times New Roman" panose="02020603050405020304" pitchFamily="18" charset="0"/>
          </a:endParaRPr>
        </a:p>
      </dgm:t>
    </dgm:pt>
    <dgm:pt modelId="{81A18B49-0581-44B4-8F28-B905C77F6D11}" type="parTrans" cxnId="{0CD8197D-DEEC-4547-9A3A-D602DC5448E5}">
      <dgm:prSet/>
      <dgm:spPr/>
      <dgm:t>
        <a:bodyPr/>
        <a:lstStyle/>
        <a:p>
          <a:endParaRPr lang="ru-RU"/>
        </a:p>
      </dgm:t>
    </dgm:pt>
    <dgm:pt modelId="{38B00B7B-91E9-4EB2-AD2A-C45B6BC5738A}" type="sibTrans" cxnId="{0CD8197D-DEEC-4547-9A3A-D602DC5448E5}">
      <dgm:prSet/>
      <dgm:spPr/>
      <dgm:t>
        <a:bodyPr/>
        <a:lstStyle/>
        <a:p>
          <a:endParaRPr lang="ru-RU"/>
        </a:p>
      </dgm:t>
    </dgm:pt>
    <dgm:pt modelId="{B3B7249F-5757-4A7C-BEF7-71348D7593BE}" type="pres">
      <dgm:prSet presAssocID="{71A9BE32-7A19-4904-9AF9-EE528125700C}" presName="linear" presStyleCnt="0">
        <dgm:presLayoutVars>
          <dgm:dir/>
          <dgm:animLvl val="lvl"/>
          <dgm:resizeHandles val="exact"/>
        </dgm:presLayoutVars>
      </dgm:prSet>
      <dgm:spPr/>
      <dgm:t>
        <a:bodyPr/>
        <a:lstStyle/>
        <a:p>
          <a:endParaRPr lang="ru-RU"/>
        </a:p>
      </dgm:t>
    </dgm:pt>
    <dgm:pt modelId="{7CDE6102-FD28-428A-95DA-6DCB55518C01}" type="pres">
      <dgm:prSet presAssocID="{5CE82940-ABBE-4694-87C0-0D84D70F39E6}" presName="parentLin" presStyleCnt="0"/>
      <dgm:spPr/>
      <dgm:t>
        <a:bodyPr/>
        <a:lstStyle/>
        <a:p>
          <a:endParaRPr lang="ru-RU"/>
        </a:p>
      </dgm:t>
    </dgm:pt>
    <dgm:pt modelId="{B081BBCB-7BE3-4456-B937-9973AB502D49}" type="pres">
      <dgm:prSet presAssocID="{5CE82940-ABBE-4694-87C0-0D84D70F39E6}" presName="parentLeftMargin" presStyleLbl="node1" presStyleIdx="0" presStyleCnt="3"/>
      <dgm:spPr>
        <a:prstGeom prst="roundRect">
          <a:avLst/>
        </a:prstGeom>
      </dgm:spPr>
      <dgm:t>
        <a:bodyPr/>
        <a:lstStyle/>
        <a:p>
          <a:endParaRPr lang="ru-RU"/>
        </a:p>
      </dgm:t>
    </dgm:pt>
    <dgm:pt modelId="{9E2351A8-7CCA-46F2-B1DD-4037B53D5622}" type="pres">
      <dgm:prSet presAssocID="{5CE82940-ABBE-4694-87C0-0D84D70F39E6}" presName="parentText" presStyleLbl="node1" presStyleIdx="0" presStyleCnt="3" custScaleX="142857" custScaleY="106876">
        <dgm:presLayoutVars>
          <dgm:chMax val="0"/>
          <dgm:bulletEnabled val="1"/>
        </dgm:presLayoutVars>
      </dgm:prSet>
      <dgm:spPr/>
      <dgm:t>
        <a:bodyPr/>
        <a:lstStyle/>
        <a:p>
          <a:endParaRPr lang="ru-RU"/>
        </a:p>
      </dgm:t>
    </dgm:pt>
    <dgm:pt modelId="{F88FFD47-EC51-48E9-8DFF-57F2941F82F1}" type="pres">
      <dgm:prSet presAssocID="{5CE82940-ABBE-4694-87C0-0D84D70F39E6}" presName="negativeSpace" presStyleCnt="0"/>
      <dgm:spPr/>
      <dgm:t>
        <a:bodyPr/>
        <a:lstStyle/>
        <a:p>
          <a:endParaRPr lang="ru-RU"/>
        </a:p>
      </dgm:t>
    </dgm:pt>
    <dgm:pt modelId="{12B4A977-5FA6-4A07-802C-AA6D0EEB7777}" type="pres">
      <dgm:prSet presAssocID="{5CE82940-ABBE-4694-87C0-0D84D70F39E6}" presName="childText" presStyleLbl="conFgAcc1" presStyleIdx="0" presStyleCnt="3" custScaleY="108554">
        <dgm:presLayoutVars>
          <dgm:bulletEnabled val="1"/>
        </dgm:presLayoutVars>
      </dgm:prSet>
      <dgm:spPr>
        <a:prstGeom prst="rect">
          <a:avLst/>
        </a:prstGeom>
      </dgm:spPr>
      <dgm:t>
        <a:bodyPr/>
        <a:lstStyle/>
        <a:p>
          <a:endParaRPr lang="ru-RU"/>
        </a:p>
      </dgm:t>
    </dgm:pt>
    <dgm:pt modelId="{6501E595-CDAE-41C2-83A2-E97AAE0A59CA}" type="pres">
      <dgm:prSet presAssocID="{18A757D8-0BE7-4D85-A21F-34A7C95FC77F}" presName="spaceBetweenRectangles" presStyleCnt="0"/>
      <dgm:spPr/>
      <dgm:t>
        <a:bodyPr/>
        <a:lstStyle/>
        <a:p>
          <a:endParaRPr lang="ru-RU"/>
        </a:p>
      </dgm:t>
    </dgm:pt>
    <dgm:pt modelId="{A7A03A6C-FA4A-43A9-9F9C-B444827EE848}" type="pres">
      <dgm:prSet presAssocID="{95BE712C-E84A-482C-A16D-662F0312F5D5}" presName="parentLin" presStyleCnt="0"/>
      <dgm:spPr/>
      <dgm:t>
        <a:bodyPr/>
        <a:lstStyle/>
        <a:p>
          <a:endParaRPr lang="ru-RU"/>
        </a:p>
      </dgm:t>
    </dgm:pt>
    <dgm:pt modelId="{5259F152-50FC-4229-A205-B1BB2F96A4AA}" type="pres">
      <dgm:prSet presAssocID="{95BE712C-E84A-482C-A16D-662F0312F5D5}" presName="parentLeftMargin" presStyleLbl="node1" presStyleIdx="0" presStyleCnt="3"/>
      <dgm:spPr>
        <a:prstGeom prst="roundRect">
          <a:avLst/>
        </a:prstGeom>
      </dgm:spPr>
      <dgm:t>
        <a:bodyPr/>
        <a:lstStyle/>
        <a:p>
          <a:endParaRPr lang="ru-RU"/>
        </a:p>
      </dgm:t>
    </dgm:pt>
    <dgm:pt modelId="{B0442031-1208-42B2-A3FD-9CCB45596D9B}" type="pres">
      <dgm:prSet presAssocID="{95BE712C-E84A-482C-A16D-662F0312F5D5}" presName="parentText" presStyleLbl="node1" presStyleIdx="1" presStyleCnt="3" custScaleX="141280" custScaleY="87946" custLinFactNeighborX="-9105" custLinFactNeighborY="2581">
        <dgm:presLayoutVars>
          <dgm:chMax val="0"/>
          <dgm:bulletEnabled val="1"/>
        </dgm:presLayoutVars>
      </dgm:prSet>
      <dgm:spPr/>
      <dgm:t>
        <a:bodyPr/>
        <a:lstStyle/>
        <a:p>
          <a:endParaRPr lang="ru-RU"/>
        </a:p>
      </dgm:t>
    </dgm:pt>
    <dgm:pt modelId="{9F27F0C9-DDC6-49B3-9103-D8A078D859CC}" type="pres">
      <dgm:prSet presAssocID="{95BE712C-E84A-482C-A16D-662F0312F5D5}" presName="negativeSpace" presStyleCnt="0"/>
      <dgm:spPr/>
      <dgm:t>
        <a:bodyPr/>
        <a:lstStyle/>
        <a:p>
          <a:endParaRPr lang="ru-RU"/>
        </a:p>
      </dgm:t>
    </dgm:pt>
    <dgm:pt modelId="{27F5C498-568F-4B2D-90F9-32B945494BF7}" type="pres">
      <dgm:prSet presAssocID="{95BE712C-E84A-482C-A16D-662F0312F5D5}" presName="childText" presStyleLbl="conFgAcc1" presStyleIdx="1" presStyleCnt="3" custLinFactNeighborY="0">
        <dgm:presLayoutVars>
          <dgm:bulletEnabled val="1"/>
        </dgm:presLayoutVars>
      </dgm:prSet>
      <dgm:spPr>
        <a:prstGeom prst="rect">
          <a:avLst/>
        </a:prstGeom>
      </dgm:spPr>
      <dgm:t>
        <a:bodyPr/>
        <a:lstStyle/>
        <a:p>
          <a:endParaRPr lang="ru-RU"/>
        </a:p>
      </dgm:t>
    </dgm:pt>
    <dgm:pt modelId="{678D28B0-37A5-4B29-A509-CB8C8957E4BB}" type="pres">
      <dgm:prSet presAssocID="{C37F13FE-929F-436D-8B02-96EB94B873FA}" presName="spaceBetweenRectangles" presStyleCnt="0"/>
      <dgm:spPr/>
      <dgm:t>
        <a:bodyPr/>
        <a:lstStyle/>
        <a:p>
          <a:endParaRPr lang="ru-RU"/>
        </a:p>
      </dgm:t>
    </dgm:pt>
    <dgm:pt modelId="{81EC603C-1FA2-447D-A8D1-ACC054F181F6}" type="pres">
      <dgm:prSet presAssocID="{F052D4FC-092F-4F8A-B6C7-85B6430013C2}" presName="parentLin" presStyleCnt="0"/>
      <dgm:spPr/>
      <dgm:t>
        <a:bodyPr/>
        <a:lstStyle/>
        <a:p>
          <a:endParaRPr lang="ru-RU"/>
        </a:p>
      </dgm:t>
    </dgm:pt>
    <dgm:pt modelId="{D75B9892-78A4-4666-9D56-697E9EE76C3E}" type="pres">
      <dgm:prSet presAssocID="{F052D4FC-092F-4F8A-B6C7-85B6430013C2}" presName="parentLeftMargin" presStyleLbl="node1" presStyleIdx="1" presStyleCnt="3"/>
      <dgm:spPr>
        <a:prstGeom prst="roundRect">
          <a:avLst/>
        </a:prstGeom>
      </dgm:spPr>
      <dgm:t>
        <a:bodyPr/>
        <a:lstStyle/>
        <a:p>
          <a:endParaRPr lang="ru-RU"/>
        </a:p>
      </dgm:t>
    </dgm:pt>
    <dgm:pt modelId="{EA93B4A6-ED14-4369-AF9C-2370AD35A827}" type="pres">
      <dgm:prSet presAssocID="{F052D4FC-092F-4F8A-B6C7-85B6430013C2}" presName="parentText" presStyleLbl="node1" presStyleIdx="2" presStyleCnt="3" custScaleX="139674" custScaleY="95456">
        <dgm:presLayoutVars>
          <dgm:chMax val="0"/>
          <dgm:bulletEnabled val="1"/>
        </dgm:presLayoutVars>
      </dgm:prSet>
      <dgm:spPr/>
      <dgm:t>
        <a:bodyPr/>
        <a:lstStyle/>
        <a:p>
          <a:endParaRPr lang="ru-RU"/>
        </a:p>
      </dgm:t>
    </dgm:pt>
    <dgm:pt modelId="{497F3389-CCFE-4BB1-95E5-8658EC6238C6}" type="pres">
      <dgm:prSet presAssocID="{F052D4FC-092F-4F8A-B6C7-85B6430013C2}" presName="negativeSpace" presStyleCnt="0"/>
      <dgm:spPr/>
      <dgm:t>
        <a:bodyPr/>
        <a:lstStyle/>
        <a:p>
          <a:endParaRPr lang="ru-RU"/>
        </a:p>
      </dgm:t>
    </dgm:pt>
    <dgm:pt modelId="{7B29878E-5797-4BC0-90A2-7975758AF79A}" type="pres">
      <dgm:prSet presAssocID="{F052D4FC-092F-4F8A-B6C7-85B6430013C2}" presName="childText" presStyleLbl="conFgAcc1" presStyleIdx="2" presStyleCnt="3" custScaleY="108422" custLinFactNeighborX="-152" custLinFactNeighborY="-1956">
        <dgm:presLayoutVars>
          <dgm:bulletEnabled val="1"/>
        </dgm:presLayoutVars>
      </dgm:prSet>
      <dgm:spPr>
        <a:prstGeom prst="rect">
          <a:avLst/>
        </a:prstGeom>
      </dgm:spPr>
      <dgm:t>
        <a:bodyPr/>
        <a:lstStyle/>
        <a:p>
          <a:endParaRPr lang="ru-RU"/>
        </a:p>
      </dgm:t>
    </dgm:pt>
  </dgm:ptLst>
  <dgm:cxnLst>
    <dgm:cxn modelId="{5FB52328-FF51-4263-8190-455E48EBCCD3}" srcId="{5CE82940-ABBE-4694-87C0-0D84D70F39E6}" destId="{B9F973F4-1986-4839-83EE-384627B44C0B}" srcOrd="0" destOrd="0" parTransId="{CE516A69-2574-43C2-B65B-A0B1CDE18AD0}" sibTransId="{2AE9C26C-9E7D-4DCD-82E8-8FFCC87C6DFC}"/>
    <dgm:cxn modelId="{10BB94F4-F516-44D6-AC09-89C9B2F4B12B}" type="presOf" srcId="{08994CE3-955B-4B5F-8746-8A06C2F16805}" destId="{7B29878E-5797-4BC0-90A2-7975758AF79A}" srcOrd="0" destOrd="1" presId="urn:microsoft.com/office/officeart/2005/8/layout/list1"/>
    <dgm:cxn modelId="{E1BBCA47-DC03-48E3-BB00-25622A70D70D}" srcId="{5CE82940-ABBE-4694-87C0-0D84D70F39E6}" destId="{9D3C6AAD-69CE-433F-8A45-F76F1C13DF0D}" srcOrd="3" destOrd="0" parTransId="{D9249F24-1CA2-44FE-8986-77A0C11FA46A}" sibTransId="{A5B2A739-939F-4009-9C5D-EFFD014A5D20}"/>
    <dgm:cxn modelId="{3E6078BF-C4C8-4D2E-BA42-7842209C73F7}" type="presOf" srcId="{95BE712C-E84A-482C-A16D-662F0312F5D5}" destId="{B0442031-1208-42B2-A3FD-9CCB45596D9B}" srcOrd="1" destOrd="0" presId="urn:microsoft.com/office/officeart/2005/8/layout/list1"/>
    <dgm:cxn modelId="{33542F66-A194-4910-838B-3E23A540C643}" type="presOf" srcId="{5CE82940-ABBE-4694-87C0-0D84D70F39E6}" destId="{B081BBCB-7BE3-4456-B937-9973AB502D49}" srcOrd="0" destOrd="0" presId="urn:microsoft.com/office/officeart/2005/8/layout/list1"/>
    <dgm:cxn modelId="{FE8F5479-FF63-415B-B690-4D14359F9D1B}" type="presOf" srcId="{E1E372B9-F2E9-40F0-9F15-0DAEAFE24E35}" destId="{27F5C498-568F-4B2D-90F9-32B945494BF7}" srcOrd="0" destOrd="0" presId="urn:microsoft.com/office/officeart/2005/8/layout/list1"/>
    <dgm:cxn modelId="{C5D2D0F0-04AF-48E2-B243-62093E23A997}" type="presOf" srcId="{B9F973F4-1986-4839-83EE-384627B44C0B}" destId="{12B4A977-5FA6-4A07-802C-AA6D0EEB7777}" srcOrd="0" destOrd="0" presId="urn:microsoft.com/office/officeart/2005/8/layout/list1"/>
    <dgm:cxn modelId="{694253ED-66E6-47A1-B162-213FA8C5B0CA}" type="presOf" srcId="{DD97BA64-72C8-4915-ACA0-3B51A67EFDFF}" destId="{27F5C498-568F-4B2D-90F9-32B945494BF7}" srcOrd="0" destOrd="2" presId="urn:microsoft.com/office/officeart/2005/8/layout/list1"/>
    <dgm:cxn modelId="{E394ACED-E364-42E4-B02D-67A819B95171}" srcId="{95BE712C-E84A-482C-A16D-662F0312F5D5}" destId="{DD97BA64-72C8-4915-ACA0-3B51A67EFDFF}" srcOrd="2" destOrd="0" parTransId="{64B65A29-2E62-4E32-A784-28AF6C3CBE0D}" sibTransId="{4343545B-CCAC-4274-86D2-E1E1C6C06941}"/>
    <dgm:cxn modelId="{700FA054-0F04-4A28-9A64-6FFB1DF06636}" srcId="{5CE82940-ABBE-4694-87C0-0D84D70F39E6}" destId="{EBBE4F9A-97B6-4B92-85CA-278EA87E4ACF}" srcOrd="1" destOrd="0" parTransId="{04E71A81-800D-4C36-9C32-6C7C3886BB15}" sibTransId="{515743AD-7E4D-4826-BBC0-9AF72375F413}"/>
    <dgm:cxn modelId="{4B0CC701-83B6-4B89-9E8F-911907C911D2}" srcId="{F052D4FC-092F-4F8A-B6C7-85B6430013C2}" destId="{08994CE3-955B-4B5F-8746-8A06C2F16805}" srcOrd="1" destOrd="0" parTransId="{340B0286-D199-4340-B908-3B5DD04E57A6}" sibTransId="{1F5053BB-D3C4-4D93-BCF4-1EC5B7C90E83}"/>
    <dgm:cxn modelId="{AB9CDFD4-31AF-4E1A-96FA-EA2CFBB1FCE5}" type="presOf" srcId="{E9DE89DB-6F10-4897-9C9D-7C99561307E6}" destId="{12B4A977-5FA6-4A07-802C-AA6D0EEB7777}" srcOrd="0" destOrd="2" presId="urn:microsoft.com/office/officeart/2005/8/layout/list1"/>
    <dgm:cxn modelId="{50D561E8-36CB-4661-A2DE-EA20B4CDA286}" type="presOf" srcId="{71A9BE32-7A19-4904-9AF9-EE528125700C}" destId="{B3B7249F-5757-4A7C-BEF7-71348D7593BE}" srcOrd="0" destOrd="0" presId="urn:microsoft.com/office/officeart/2005/8/layout/list1"/>
    <dgm:cxn modelId="{2F138601-2FEB-47AD-BD1A-4D7DCC6DC3D4}" srcId="{71A9BE32-7A19-4904-9AF9-EE528125700C}" destId="{95BE712C-E84A-482C-A16D-662F0312F5D5}" srcOrd="1" destOrd="0" parTransId="{F39873E0-5D0C-4DAE-BAE4-4D72EE6C42D7}" sibTransId="{C37F13FE-929F-436D-8B02-96EB94B873FA}"/>
    <dgm:cxn modelId="{61D4DB30-97E6-4D6B-99A8-E8A052B8E65F}" type="presOf" srcId="{EBBE4F9A-97B6-4B92-85CA-278EA87E4ACF}" destId="{12B4A977-5FA6-4A07-802C-AA6D0EEB7777}" srcOrd="0" destOrd="1" presId="urn:microsoft.com/office/officeart/2005/8/layout/list1"/>
    <dgm:cxn modelId="{9D113FF2-C749-4036-8E5A-7A625CCE7B07}" type="presOf" srcId="{9D3C6AAD-69CE-433F-8A45-F76F1C13DF0D}" destId="{12B4A977-5FA6-4A07-802C-AA6D0EEB7777}" srcOrd="0" destOrd="3" presId="urn:microsoft.com/office/officeart/2005/8/layout/list1"/>
    <dgm:cxn modelId="{C8DB9917-4614-494C-94A0-44C45485E21F}" type="presOf" srcId="{5CE82940-ABBE-4694-87C0-0D84D70F39E6}" destId="{9E2351A8-7CCA-46F2-B1DD-4037B53D5622}" srcOrd="1" destOrd="0" presId="urn:microsoft.com/office/officeart/2005/8/layout/list1"/>
    <dgm:cxn modelId="{5690E148-CC8C-4C26-95D5-8E0544E625B2}" type="presOf" srcId="{F052D4FC-092F-4F8A-B6C7-85B6430013C2}" destId="{EA93B4A6-ED14-4369-AF9C-2370AD35A827}" srcOrd="1" destOrd="0" presId="urn:microsoft.com/office/officeart/2005/8/layout/list1"/>
    <dgm:cxn modelId="{9C6525FC-A163-478B-9457-26A3942746A2}" srcId="{95BE712C-E84A-482C-A16D-662F0312F5D5}" destId="{E1E372B9-F2E9-40F0-9F15-0DAEAFE24E35}" srcOrd="0" destOrd="0" parTransId="{D6FCB499-5BA2-41BB-BD53-01B820832283}" sibTransId="{1F84C5A2-EE90-4D1B-965D-38033F726992}"/>
    <dgm:cxn modelId="{2771709D-0AF0-45B1-87F5-D4EED0534766}" srcId="{71A9BE32-7A19-4904-9AF9-EE528125700C}" destId="{F052D4FC-092F-4F8A-B6C7-85B6430013C2}" srcOrd="2" destOrd="0" parTransId="{61D694CD-D2EC-4B10-BD9E-6E81FFFC6F36}" sibTransId="{D626F6FC-A563-408B-8517-108560976B9F}"/>
    <dgm:cxn modelId="{C1528002-FCBE-43CD-AC66-66ACD48D0160}" srcId="{71A9BE32-7A19-4904-9AF9-EE528125700C}" destId="{5CE82940-ABBE-4694-87C0-0D84D70F39E6}" srcOrd="0" destOrd="0" parTransId="{3B452416-F9E5-4DE0-8F7F-587BAAFA3BAB}" sibTransId="{18A757D8-0BE7-4D85-A21F-34A7C95FC77F}"/>
    <dgm:cxn modelId="{B24267DE-359C-428D-884C-2B6582B2775A}" type="presOf" srcId="{497C84BA-31B5-4DAB-80B5-17CB47F126E3}" destId="{7B29878E-5797-4BC0-90A2-7975758AF79A}" srcOrd="0" destOrd="2" presId="urn:microsoft.com/office/officeart/2005/8/layout/list1"/>
    <dgm:cxn modelId="{D38C8A40-7861-4E35-8F54-306AF5CAAC5C}" type="presOf" srcId="{01E4AE26-55F4-4522-BF3F-F574CAD82898}" destId="{7B29878E-5797-4BC0-90A2-7975758AF79A}" srcOrd="0" destOrd="0" presId="urn:microsoft.com/office/officeart/2005/8/layout/list1"/>
    <dgm:cxn modelId="{B7983A7C-51E4-403A-94FD-E4513EE2BE03}" srcId="{5CE82940-ABBE-4694-87C0-0D84D70F39E6}" destId="{E9DE89DB-6F10-4897-9C9D-7C99561307E6}" srcOrd="2" destOrd="0" parTransId="{438140EA-7469-438B-8890-221C1E8136D3}" sibTransId="{DE65EC00-1995-4E98-8F77-BB586532AA6D}"/>
    <dgm:cxn modelId="{0CD8197D-DEEC-4547-9A3A-D602DC5448E5}" srcId="{F052D4FC-092F-4F8A-B6C7-85B6430013C2}" destId="{497C84BA-31B5-4DAB-80B5-17CB47F126E3}" srcOrd="2" destOrd="0" parTransId="{81A18B49-0581-44B4-8F28-B905C77F6D11}" sibTransId="{38B00B7B-91E9-4EB2-AD2A-C45B6BC5738A}"/>
    <dgm:cxn modelId="{9F25F7C8-3E83-4D7D-B872-626F2446CAB9}" srcId="{95BE712C-E84A-482C-A16D-662F0312F5D5}" destId="{6CA40AF1-92FD-4D06-B971-8ADB3A272E8B}" srcOrd="1" destOrd="0" parTransId="{9CD2B38E-95D9-4734-BF29-9217CA9D44DD}" sibTransId="{ADFFA8F0-74D8-44EF-925C-006DEEBA2C2F}"/>
    <dgm:cxn modelId="{643E82C8-6BB8-4AE9-B81A-188CE695A96A}" type="presOf" srcId="{6CA40AF1-92FD-4D06-B971-8ADB3A272E8B}" destId="{27F5C498-568F-4B2D-90F9-32B945494BF7}" srcOrd="0" destOrd="1" presId="urn:microsoft.com/office/officeart/2005/8/layout/list1"/>
    <dgm:cxn modelId="{CF6DF41E-8963-47BF-BA18-D336C0FC8F77}" type="presOf" srcId="{95BE712C-E84A-482C-A16D-662F0312F5D5}" destId="{5259F152-50FC-4229-A205-B1BB2F96A4AA}" srcOrd="0" destOrd="0" presId="urn:microsoft.com/office/officeart/2005/8/layout/list1"/>
    <dgm:cxn modelId="{5966B9D0-98EE-4B36-BB0C-361F579D2B56}" srcId="{F052D4FC-092F-4F8A-B6C7-85B6430013C2}" destId="{01E4AE26-55F4-4522-BF3F-F574CAD82898}" srcOrd="0" destOrd="0" parTransId="{D5A606D8-FC25-4BF7-B04E-96CCA5620770}" sibTransId="{2408CE54-B760-4C27-BF01-FD25982A1C9D}"/>
    <dgm:cxn modelId="{F8220E22-C5B0-4B41-8E2D-FC9196AA2B1A}" type="presOf" srcId="{F052D4FC-092F-4F8A-B6C7-85B6430013C2}" destId="{D75B9892-78A4-4666-9D56-697E9EE76C3E}" srcOrd="0" destOrd="0" presId="urn:microsoft.com/office/officeart/2005/8/layout/list1"/>
    <dgm:cxn modelId="{77F91BC1-3D94-410E-B571-0D6D1537C3D0}" type="presParOf" srcId="{B3B7249F-5757-4A7C-BEF7-71348D7593BE}" destId="{7CDE6102-FD28-428A-95DA-6DCB55518C01}" srcOrd="0" destOrd="0" presId="urn:microsoft.com/office/officeart/2005/8/layout/list1"/>
    <dgm:cxn modelId="{6A69867C-F59D-43E7-922C-E675EBA87E9C}" type="presParOf" srcId="{7CDE6102-FD28-428A-95DA-6DCB55518C01}" destId="{B081BBCB-7BE3-4456-B937-9973AB502D49}" srcOrd="0" destOrd="0" presId="urn:microsoft.com/office/officeart/2005/8/layout/list1"/>
    <dgm:cxn modelId="{30D02898-0EC0-4B7A-879B-25FDDB79FDF0}" type="presParOf" srcId="{7CDE6102-FD28-428A-95DA-6DCB55518C01}" destId="{9E2351A8-7CCA-46F2-B1DD-4037B53D5622}" srcOrd="1" destOrd="0" presId="urn:microsoft.com/office/officeart/2005/8/layout/list1"/>
    <dgm:cxn modelId="{23BCCC9B-8F60-435D-B8FC-91C6E3A13D44}" type="presParOf" srcId="{B3B7249F-5757-4A7C-BEF7-71348D7593BE}" destId="{F88FFD47-EC51-48E9-8DFF-57F2941F82F1}" srcOrd="1" destOrd="0" presId="urn:microsoft.com/office/officeart/2005/8/layout/list1"/>
    <dgm:cxn modelId="{4B143AE1-8A50-45F4-BD1A-7D77B0FD1EA0}" type="presParOf" srcId="{B3B7249F-5757-4A7C-BEF7-71348D7593BE}" destId="{12B4A977-5FA6-4A07-802C-AA6D0EEB7777}" srcOrd="2" destOrd="0" presId="urn:microsoft.com/office/officeart/2005/8/layout/list1"/>
    <dgm:cxn modelId="{85E35556-8DD2-475F-AE69-A4AEE0B13320}" type="presParOf" srcId="{B3B7249F-5757-4A7C-BEF7-71348D7593BE}" destId="{6501E595-CDAE-41C2-83A2-E97AAE0A59CA}" srcOrd="3" destOrd="0" presId="urn:microsoft.com/office/officeart/2005/8/layout/list1"/>
    <dgm:cxn modelId="{962D6110-E040-4302-A73B-FDC4ADDE2A61}" type="presParOf" srcId="{B3B7249F-5757-4A7C-BEF7-71348D7593BE}" destId="{A7A03A6C-FA4A-43A9-9F9C-B444827EE848}" srcOrd="4" destOrd="0" presId="urn:microsoft.com/office/officeart/2005/8/layout/list1"/>
    <dgm:cxn modelId="{0F8DCA17-324D-445D-AC71-DCA47F27C08E}" type="presParOf" srcId="{A7A03A6C-FA4A-43A9-9F9C-B444827EE848}" destId="{5259F152-50FC-4229-A205-B1BB2F96A4AA}" srcOrd="0" destOrd="0" presId="urn:microsoft.com/office/officeart/2005/8/layout/list1"/>
    <dgm:cxn modelId="{8F815017-3C79-4B9E-A5FD-2051E663C068}" type="presParOf" srcId="{A7A03A6C-FA4A-43A9-9F9C-B444827EE848}" destId="{B0442031-1208-42B2-A3FD-9CCB45596D9B}" srcOrd="1" destOrd="0" presId="urn:microsoft.com/office/officeart/2005/8/layout/list1"/>
    <dgm:cxn modelId="{BF4B6E66-4DF4-42E6-A03A-20752479BE7D}" type="presParOf" srcId="{B3B7249F-5757-4A7C-BEF7-71348D7593BE}" destId="{9F27F0C9-DDC6-49B3-9103-D8A078D859CC}" srcOrd="5" destOrd="0" presId="urn:microsoft.com/office/officeart/2005/8/layout/list1"/>
    <dgm:cxn modelId="{BAE6AEC8-6BD0-4173-A338-F75D4CD63D42}" type="presParOf" srcId="{B3B7249F-5757-4A7C-BEF7-71348D7593BE}" destId="{27F5C498-568F-4B2D-90F9-32B945494BF7}" srcOrd="6" destOrd="0" presId="urn:microsoft.com/office/officeart/2005/8/layout/list1"/>
    <dgm:cxn modelId="{237FE0D5-46E5-48C5-A364-E12F1E7B03DB}" type="presParOf" srcId="{B3B7249F-5757-4A7C-BEF7-71348D7593BE}" destId="{678D28B0-37A5-4B29-A509-CB8C8957E4BB}" srcOrd="7" destOrd="0" presId="urn:microsoft.com/office/officeart/2005/8/layout/list1"/>
    <dgm:cxn modelId="{05AD2FEC-6D1A-4D9D-8E03-4F14A1E05B00}" type="presParOf" srcId="{B3B7249F-5757-4A7C-BEF7-71348D7593BE}" destId="{81EC603C-1FA2-447D-A8D1-ACC054F181F6}" srcOrd="8" destOrd="0" presId="urn:microsoft.com/office/officeart/2005/8/layout/list1"/>
    <dgm:cxn modelId="{E42E7020-D053-4453-ACD9-5CC1AFD87014}" type="presParOf" srcId="{81EC603C-1FA2-447D-A8D1-ACC054F181F6}" destId="{D75B9892-78A4-4666-9D56-697E9EE76C3E}" srcOrd="0" destOrd="0" presId="urn:microsoft.com/office/officeart/2005/8/layout/list1"/>
    <dgm:cxn modelId="{37337E3C-F99B-44C9-9A2A-B18306E6F7D2}" type="presParOf" srcId="{81EC603C-1FA2-447D-A8D1-ACC054F181F6}" destId="{EA93B4A6-ED14-4369-AF9C-2370AD35A827}" srcOrd="1" destOrd="0" presId="urn:microsoft.com/office/officeart/2005/8/layout/list1"/>
    <dgm:cxn modelId="{C855D14B-B0E4-4410-9510-7D5BFE717A9B}" type="presParOf" srcId="{B3B7249F-5757-4A7C-BEF7-71348D7593BE}" destId="{497F3389-CCFE-4BB1-95E5-8658EC6238C6}" srcOrd="9" destOrd="0" presId="urn:microsoft.com/office/officeart/2005/8/layout/list1"/>
    <dgm:cxn modelId="{8DB16AB6-6416-47DE-8FF2-48C1076AFDB0}" type="presParOf" srcId="{B3B7249F-5757-4A7C-BEF7-71348D7593BE}" destId="{7B29878E-5797-4BC0-90A2-7975758AF79A}" srcOrd="10" destOrd="0" presId="urn:microsoft.com/office/officeart/2005/8/layout/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1A9BE32-7A19-4904-9AF9-EE528125700C}" type="doc">
      <dgm:prSet loTypeId="urn:microsoft.com/office/officeart/2005/8/layout/list1" loCatId="list" qsTypeId="urn:microsoft.com/office/officeart/2005/8/quickstyle/simple5" qsCatId="simple" csTypeId="urn:microsoft.com/office/officeart/2005/8/colors/accent0_3" csCatId="mainScheme" phldr="1"/>
      <dgm:spPr/>
      <dgm:t>
        <a:bodyPr/>
        <a:lstStyle/>
        <a:p>
          <a:endParaRPr lang="ru-RU"/>
        </a:p>
      </dgm:t>
    </dgm:pt>
    <dgm:pt modelId="{5CE82940-ABBE-4694-87C0-0D84D70F39E6}">
      <dgm:prSet phldrT="[Текст]" custT="1"/>
      <dgm:spPr>
        <a:xfrm>
          <a:off x="310515" y="70444"/>
          <a:ext cx="4347210" cy="708480"/>
        </a:xfrm>
      </dgm:spPr>
      <dgm:t>
        <a:bodyPr/>
        <a:lstStyle/>
        <a:p>
          <a:pPr algn="just"/>
          <a:r>
            <a:rPr lang="kk-KZ" sz="1200" b="1">
              <a:latin typeface="Times New Roman" panose="02020603050405020304" pitchFamily="18" charset="0"/>
              <a:cs typeface="Times New Roman" panose="02020603050405020304" pitchFamily="18" charset="0"/>
            </a:rPr>
            <a:t>Жұмысынан айырылу жағдайына арналған әлеуметтiк төлемдерге кім құқылы?</a:t>
          </a:r>
          <a:endParaRPr lang="ru-RU" sz="1200" b="1">
            <a:latin typeface="Times New Roman" panose="02020603050405020304" pitchFamily="18" charset="0"/>
            <a:ea typeface="+mn-ea"/>
            <a:cs typeface="Times New Roman" panose="02020603050405020304" pitchFamily="18" charset="0"/>
          </a:endParaRPr>
        </a:p>
      </dgm:t>
    </dgm:pt>
    <dgm:pt modelId="{3B452416-F9E5-4DE0-8F7F-587BAAFA3BAB}" type="parTrans" cxnId="{C1528002-FCBE-43CD-AC66-66ACD48D0160}">
      <dgm:prSet/>
      <dgm:spPr/>
      <dgm:t>
        <a:bodyPr/>
        <a:lstStyle/>
        <a:p>
          <a:endParaRPr lang="ru-RU"/>
        </a:p>
      </dgm:t>
    </dgm:pt>
    <dgm:pt modelId="{18A757D8-0BE7-4D85-A21F-34A7C95FC77F}" type="sibTrans" cxnId="{C1528002-FCBE-43CD-AC66-66ACD48D0160}">
      <dgm:prSet/>
      <dgm:spPr/>
      <dgm:t>
        <a:bodyPr/>
        <a:lstStyle/>
        <a:p>
          <a:endParaRPr lang="ru-RU"/>
        </a:p>
      </dgm:t>
    </dgm:pt>
    <dgm:pt modelId="{95BE712C-E84A-482C-A16D-662F0312F5D5}">
      <dgm:prSet phldrT="[Текст]" custT="1"/>
      <dgm:spPr>
        <a:xfrm>
          <a:off x="310515" y="2893189"/>
          <a:ext cx="4347210" cy="708480"/>
        </a:xfrm>
      </dgm:spPr>
      <dgm:t>
        <a:bodyPr/>
        <a:lstStyle/>
        <a:p>
          <a:pPr algn="just"/>
          <a:r>
            <a:rPr lang="kk-KZ" sz="1200" b="1">
              <a:latin typeface="Times New Roman" panose="02020603050405020304" pitchFamily="18" charset="0"/>
              <a:cs typeface="Times New Roman" panose="02020603050405020304" pitchFamily="18" charset="0"/>
            </a:rPr>
            <a:t>Жұмысынан айырылу жағдайына әлеуметтік төлем тағайындау үшін қайда жүгінуге болады?</a:t>
          </a:r>
          <a:endParaRPr lang="ru-RU" sz="1200" b="1">
            <a:latin typeface="Times New Roman" panose="02020603050405020304" pitchFamily="18" charset="0"/>
            <a:ea typeface="+mn-ea"/>
            <a:cs typeface="Times New Roman" panose="02020603050405020304" pitchFamily="18" charset="0"/>
          </a:endParaRPr>
        </a:p>
      </dgm:t>
    </dgm:pt>
    <dgm:pt modelId="{F39873E0-5D0C-4DAE-BAE4-4D72EE6C42D7}" type="parTrans" cxnId="{2F138601-2FEB-47AD-BD1A-4D7DCC6DC3D4}">
      <dgm:prSet/>
      <dgm:spPr/>
      <dgm:t>
        <a:bodyPr/>
        <a:lstStyle/>
        <a:p>
          <a:endParaRPr lang="ru-RU"/>
        </a:p>
      </dgm:t>
    </dgm:pt>
    <dgm:pt modelId="{C37F13FE-929F-436D-8B02-96EB94B873FA}" type="sibTrans" cxnId="{2F138601-2FEB-47AD-BD1A-4D7DCC6DC3D4}">
      <dgm:prSet/>
      <dgm:spPr/>
      <dgm:t>
        <a:bodyPr/>
        <a:lstStyle/>
        <a:p>
          <a:endParaRPr lang="ru-RU"/>
        </a:p>
      </dgm:t>
    </dgm:pt>
    <dgm:pt modelId="{2D691EA3-E9D8-4F72-AEF1-126269504258}">
      <dgm:prSet phldrT="[Текст]" custT="1"/>
      <dgm:spPr>
        <a:xfrm>
          <a:off x="0" y="3247429"/>
          <a:ext cx="6210300" cy="963900"/>
        </a:xfrm>
      </dgm:spPr>
      <dgm:t>
        <a:bodyPr/>
        <a:lstStyle/>
        <a:p>
          <a:pPr algn="just"/>
          <a:r>
            <a:rPr lang="kk-KZ" sz="1200">
              <a:latin typeface="Times New Roman" panose="02020603050405020304" pitchFamily="18" charset="0"/>
              <a:cs typeface="Times New Roman" panose="02020603050405020304" pitchFamily="18" charset="0"/>
            </a:rPr>
            <a:t>Әлеуметтік төлемдерді алуға құқығы бар адамдар тұрғылықты жері бойынша қорға жеке басты куәландыратын құжатпен және осы № 217 Қағиданың 1, 2, 3, 4 және 5-қосымшаларға сәйкес нысандар бойынша өтінішпен жүгінеді:									1) Мемлекеттік корпорацияға - әлеуметтік төлем тағайындау үшін:</a:t>
          </a:r>
          <a:endParaRPr lang="ru-RU" sz="1200" b="0" i="1">
            <a:latin typeface="Times New Roman" panose="02020603050405020304" pitchFamily="18" charset="0"/>
            <a:ea typeface="+mn-ea"/>
            <a:cs typeface="Times New Roman" panose="02020603050405020304" pitchFamily="18" charset="0"/>
          </a:endParaRPr>
        </a:p>
      </dgm:t>
    </dgm:pt>
    <dgm:pt modelId="{52639DA5-9D51-44B5-8AA4-27AD11C26CA2}" type="parTrans" cxnId="{663045D3-7128-4D10-9AB5-4CC183885885}">
      <dgm:prSet/>
      <dgm:spPr/>
      <dgm:t>
        <a:bodyPr/>
        <a:lstStyle/>
        <a:p>
          <a:endParaRPr lang="ru-RU"/>
        </a:p>
      </dgm:t>
    </dgm:pt>
    <dgm:pt modelId="{C0C92B04-F2E4-4F18-A95E-F7B9B6B6B2B1}" type="sibTrans" cxnId="{663045D3-7128-4D10-9AB5-4CC183885885}">
      <dgm:prSet/>
      <dgm:spPr/>
      <dgm:t>
        <a:bodyPr/>
        <a:lstStyle/>
        <a:p>
          <a:endParaRPr lang="ru-RU"/>
        </a:p>
      </dgm:t>
    </dgm:pt>
    <dgm:pt modelId="{B9F973F4-1986-4839-83EE-384627B44C0B}">
      <dgm:prSet phldrT="[Текст]" custT="1"/>
      <dgm:spPr>
        <a:xfrm>
          <a:off x="0" y="424684"/>
          <a:ext cx="6210300" cy="2338904"/>
        </a:xfrm>
      </dgm:spPr>
      <dgm:t>
        <a:bodyPr/>
        <a:lstStyle/>
        <a:p>
          <a:pPr algn="just"/>
          <a:r>
            <a:rPr lang="kk-KZ" sz="1200">
              <a:latin typeface="Times New Roman" panose="02020603050405020304" pitchFamily="18" charset="0"/>
              <a:cs typeface="Times New Roman" panose="02020603050405020304" pitchFamily="18" charset="0"/>
            </a:rPr>
            <a:t>Жұмысынан айырылу жағдайына арналған әлеуметтiк төлем міндетті әлеуметтік сақтандыру жүйесіне қатысушы ҚР халықты жұмыспен қамту туралы заңнамасына сәйкес жұмыссыз ретiнде тiркелген күннен бастап тағайындалады. </a:t>
          </a:r>
          <a:r>
            <a:rPr lang="kk-KZ" sz="1200" b="0" i="1"/>
            <a:t>(ҚР Заңы 2019 жылғы 26 желтоқсандағы № 286-VІ ҚРЗ.) </a:t>
          </a:r>
          <a:r>
            <a:rPr lang="ru-RU" sz="1200" b="0" i="1"/>
            <a:t>http://adilet.zan.kz/rus/docs/Z1900000286</a:t>
          </a:r>
          <a:endParaRPr lang="ru-RU" sz="1200" b="0" i="1">
            <a:latin typeface="Times New Roman" panose="02020603050405020304" pitchFamily="18" charset="0"/>
            <a:ea typeface="+mn-ea"/>
            <a:cs typeface="Times New Roman" panose="02020603050405020304" pitchFamily="18" charset="0"/>
          </a:endParaRPr>
        </a:p>
      </dgm:t>
    </dgm:pt>
    <dgm:pt modelId="{2AE9C26C-9E7D-4DCD-82E8-8FFCC87C6DFC}" type="sibTrans" cxnId="{5FB52328-FF51-4263-8190-455E48EBCCD3}">
      <dgm:prSet/>
      <dgm:spPr/>
      <dgm:t>
        <a:bodyPr/>
        <a:lstStyle/>
        <a:p>
          <a:endParaRPr lang="ru-RU"/>
        </a:p>
      </dgm:t>
    </dgm:pt>
    <dgm:pt modelId="{CE516A69-2574-43C2-B65B-A0B1CDE18AD0}" type="parTrans" cxnId="{5FB52328-FF51-4263-8190-455E48EBCCD3}">
      <dgm:prSet/>
      <dgm:spPr/>
      <dgm:t>
        <a:bodyPr/>
        <a:lstStyle/>
        <a:p>
          <a:endParaRPr lang="ru-RU"/>
        </a:p>
      </dgm:t>
    </dgm:pt>
    <dgm:pt modelId="{8A641816-6E0D-44A5-BE94-8BF36FDD4580}">
      <dgm:prSet phldrT="[Текст]" custT="1"/>
      <dgm:spPr>
        <a:xfrm>
          <a:off x="310515" y="2893189"/>
          <a:ext cx="4347210" cy="708480"/>
        </a:xfrm>
      </dgm:spPr>
      <dgm:t>
        <a:bodyPr/>
        <a:lstStyle/>
        <a:p>
          <a:r>
            <a:rPr lang="kk-KZ" sz="1200" b="1">
              <a:latin typeface="Times New Roman" panose="02020603050405020304" pitchFamily="18" charset="0"/>
              <a:cs typeface="Times New Roman" panose="02020603050405020304" pitchFamily="18" charset="0"/>
            </a:rPr>
            <a:t>Жұмысынан айырылуы жағдайына арналған әлеуметтік төлем құжаттарының тізбесі</a:t>
          </a:r>
          <a:r>
            <a:rPr lang="ru-RU" sz="1200" b="1">
              <a:latin typeface="Times New Roman" panose="02020603050405020304" pitchFamily="18" charset="0"/>
              <a:ea typeface="+mn-ea"/>
              <a:cs typeface="Times New Roman" panose="02020603050405020304" pitchFamily="18" charset="0"/>
            </a:rPr>
            <a:t>?</a:t>
          </a:r>
        </a:p>
      </dgm:t>
    </dgm:pt>
    <dgm:pt modelId="{931C7865-D77E-4761-AD1F-5871EB5B2299}" type="parTrans" cxnId="{FE2C2638-CD5B-4704-9F09-E9722189554B}">
      <dgm:prSet/>
      <dgm:spPr/>
      <dgm:t>
        <a:bodyPr/>
        <a:lstStyle/>
        <a:p>
          <a:endParaRPr lang="ru-RU"/>
        </a:p>
      </dgm:t>
    </dgm:pt>
    <dgm:pt modelId="{88BC2441-7ADF-42D6-B6A6-340D7A7C6094}" type="sibTrans" cxnId="{FE2C2638-CD5B-4704-9F09-E9722189554B}">
      <dgm:prSet/>
      <dgm:spPr/>
      <dgm:t>
        <a:bodyPr/>
        <a:lstStyle/>
        <a:p>
          <a:endParaRPr lang="ru-RU"/>
        </a:p>
      </dgm:t>
    </dgm:pt>
    <dgm:pt modelId="{EEAC93B8-3B43-436A-A330-12A03209698F}">
      <dgm:prSet custT="1"/>
      <dgm:spPr/>
      <dgm:t>
        <a:bodyPr/>
        <a:lstStyle/>
        <a:p>
          <a:pPr algn="just"/>
          <a:r>
            <a:rPr lang="kk-KZ" sz="1200">
              <a:latin typeface="Times New Roman" panose="02020603050405020304" pitchFamily="18" charset="0"/>
              <a:cs typeface="Times New Roman" panose="02020603050405020304" pitchFamily="18" charset="0"/>
            </a:rPr>
            <a:t> жеке басын куәландыратын құжат /оралман куәлігі;</a:t>
          </a:r>
          <a:endParaRPr lang="ru-RU" sz="1200">
            <a:latin typeface="Times New Roman" panose="02020603050405020304" pitchFamily="18" charset="0"/>
            <a:cs typeface="Times New Roman" panose="02020603050405020304" pitchFamily="18" charset="0"/>
          </a:endParaRPr>
        </a:p>
      </dgm:t>
    </dgm:pt>
    <dgm:pt modelId="{B1DEE9F7-D994-4B59-8569-147D98F6B499}" type="parTrans" cxnId="{02A754CA-A25A-4C58-8201-7DB465BD5B6D}">
      <dgm:prSet/>
      <dgm:spPr/>
      <dgm:t>
        <a:bodyPr/>
        <a:lstStyle/>
        <a:p>
          <a:endParaRPr lang="ru-RU"/>
        </a:p>
      </dgm:t>
    </dgm:pt>
    <dgm:pt modelId="{8AD2409D-68C0-470F-86AF-F100E1DD88F5}" type="sibTrans" cxnId="{02A754CA-A25A-4C58-8201-7DB465BD5B6D}">
      <dgm:prSet/>
      <dgm:spPr/>
      <dgm:t>
        <a:bodyPr/>
        <a:lstStyle/>
        <a:p>
          <a:endParaRPr lang="ru-RU"/>
        </a:p>
      </dgm:t>
    </dgm:pt>
    <dgm:pt modelId="{73534052-A645-4BEF-89C1-721ED0BD81DE}">
      <dgm:prSet custT="1"/>
      <dgm:spPr/>
      <dgm:t>
        <a:bodyPr/>
        <a:lstStyle/>
        <a:p>
          <a:pPr algn="just"/>
          <a:r>
            <a:rPr lang="kk-KZ" sz="1200">
              <a:latin typeface="Times New Roman" panose="02020603050405020304" pitchFamily="18" charset="0"/>
              <a:cs typeface="Times New Roman" panose="02020603050405020304" pitchFamily="18" charset="0"/>
            </a:rPr>
            <a:t>жұмыссыз ретінде тіркелгені туралы жұмыспен қамту орталығының анықтамасы;</a:t>
          </a:r>
          <a:endParaRPr lang="ru-RU" sz="1200">
            <a:latin typeface="Times New Roman" panose="02020603050405020304" pitchFamily="18" charset="0"/>
            <a:cs typeface="Times New Roman" panose="02020603050405020304" pitchFamily="18" charset="0"/>
          </a:endParaRPr>
        </a:p>
      </dgm:t>
    </dgm:pt>
    <dgm:pt modelId="{EE27E2AC-78CF-4F4A-A773-B3D3641836D5}" type="parTrans" cxnId="{197C0B87-7B74-4611-933A-B99C90E17AC7}">
      <dgm:prSet/>
      <dgm:spPr/>
      <dgm:t>
        <a:bodyPr/>
        <a:lstStyle/>
        <a:p>
          <a:endParaRPr lang="ru-RU"/>
        </a:p>
      </dgm:t>
    </dgm:pt>
    <dgm:pt modelId="{44E72989-094E-48AA-96C9-D03B3B5EE885}" type="sibTrans" cxnId="{197C0B87-7B74-4611-933A-B99C90E17AC7}">
      <dgm:prSet/>
      <dgm:spPr/>
      <dgm:t>
        <a:bodyPr/>
        <a:lstStyle/>
        <a:p>
          <a:endParaRPr lang="ru-RU"/>
        </a:p>
      </dgm:t>
    </dgm:pt>
    <dgm:pt modelId="{9B9E46A4-A693-4895-827D-FDFD0782F22E}">
      <dgm:prSet custT="1"/>
      <dgm:spPr/>
      <dgm:t>
        <a:bodyPr/>
        <a:lstStyle/>
        <a:p>
          <a:pPr algn="just"/>
          <a:r>
            <a:rPr lang="kk-KZ" sz="1200">
              <a:latin typeface="Times New Roman" panose="02020603050405020304" pitchFamily="18" charset="0"/>
              <a:cs typeface="Times New Roman" panose="02020603050405020304" pitchFamily="18" charset="0"/>
            </a:rPr>
            <a:t>2015 жылғы 23 қарашадағы ҚР Еңбек кодексінің 52-бабы 1-тармағының 1), 2) және 3) тармақшаларында көзделген негіздер бойынша еңбек қатынастарының бұзылғанын растайтын жұмыс берушінің актісінен куәландырылған үзінді көшірме немесе көшірмесі немесе еңбек кітапшасы;</a:t>
          </a:r>
          <a:endParaRPr lang="ru-RU" sz="1200">
            <a:latin typeface="Times New Roman" panose="02020603050405020304" pitchFamily="18" charset="0"/>
            <a:cs typeface="Times New Roman" panose="02020603050405020304" pitchFamily="18" charset="0"/>
          </a:endParaRPr>
        </a:p>
      </dgm:t>
    </dgm:pt>
    <dgm:pt modelId="{2148E95B-1D35-4268-B050-0229ADE6D76C}" type="parTrans" cxnId="{444401A2-ED0B-4C79-97E0-A57E1B628DC7}">
      <dgm:prSet/>
      <dgm:spPr/>
      <dgm:t>
        <a:bodyPr/>
        <a:lstStyle/>
        <a:p>
          <a:endParaRPr lang="ru-RU"/>
        </a:p>
      </dgm:t>
    </dgm:pt>
    <dgm:pt modelId="{A10E61A6-1A77-46CA-9680-DFF873365E34}" type="sibTrans" cxnId="{444401A2-ED0B-4C79-97E0-A57E1B628DC7}">
      <dgm:prSet/>
      <dgm:spPr/>
      <dgm:t>
        <a:bodyPr/>
        <a:lstStyle/>
        <a:p>
          <a:endParaRPr lang="ru-RU"/>
        </a:p>
      </dgm:t>
    </dgm:pt>
    <dgm:pt modelId="{DA02A772-706C-4430-97B2-9BA0027B388A}">
      <dgm:prSet custT="1"/>
      <dgm:spPr/>
      <dgm:t>
        <a:bodyPr/>
        <a:lstStyle/>
        <a:p>
          <a:pPr algn="just"/>
          <a:r>
            <a:rPr lang="kk-KZ" sz="1200">
              <a:latin typeface="Times New Roman" panose="02020603050405020304" pitchFamily="18" charset="0"/>
              <a:cs typeface="Times New Roman" panose="02020603050405020304" pitchFamily="18" charset="0"/>
            </a:rPr>
            <a:t> банк шотының нөмірі туралы құжаты. </a:t>
          </a:r>
          <a:r>
            <a:rPr lang="kk-KZ" sz="1100" b="0" i="1"/>
            <a:t>(ҚР Денсаулық сақтау және әлеуметтік даму министрінің 2015 жылғы 28 сәуірдегі № 279 бұйрығы) http://adilet.zan.kz/rus/docs/V1500011342</a:t>
          </a:r>
          <a:endParaRPr lang="ru-RU" sz="1100" b="0" i="1">
            <a:latin typeface="Times New Roman" panose="02020603050405020304" pitchFamily="18" charset="0"/>
            <a:cs typeface="Times New Roman" panose="02020603050405020304" pitchFamily="18" charset="0"/>
          </a:endParaRPr>
        </a:p>
      </dgm:t>
    </dgm:pt>
    <dgm:pt modelId="{01C122D1-1594-4078-BE19-266B0786C321}" type="parTrans" cxnId="{1DEE34C7-ADB0-41F1-92FF-A58FF6E9FEE8}">
      <dgm:prSet/>
      <dgm:spPr/>
      <dgm:t>
        <a:bodyPr/>
        <a:lstStyle/>
        <a:p>
          <a:endParaRPr lang="ru-RU"/>
        </a:p>
      </dgm:t>
    </dgm:pt>
    <dgm:pt modelId="{62D16013-0ED4-45E1-B277-408885018C24}" type="sibTrans" cxnId="{1DEE34C7-ADB0-41F1-92FF-A58FF6E9FEE8}">
      <dgm:prSet/>
      <dgm:spPr/>
      <dgm:t>
        <a:bodyPr/>
        <a:lstStyle/>
        <a:p>
          <a:endParaRPr lang="ru-RU"/>
        </a:p>
      </dgm:t>
    </dgm:pt>
    <dgm:pt modelId="{28DC7989-EAA1-402A-95C4-CFF43BDA6B46}">
      <dgm:prSet phldrT="[Текст]" custT="1"/>
      <dgm:spPr>
        <a:xfrm>
          <a:off x="0" y="3247429"/>
          <a:ext cx="6210300" cy="963900"/>
        </a:xfrm>
      </dgm:spPr>
      <dgm:t>
        <a:bodyPr/>
        <a:lstStyle/>
        <a:p>
          <a:pPr algn="just"/>
          <a:r>
            <a:rPr lang="kk-KZ" sz="1200">
              <a:latin typeface="Times New Roman" panose="02020603050405020304" pitchFamily="18" charset="0"/>
              <a:cs typeface="Times New Roman" panose="02020603050405020304" pitchFamily="18" charset="0"/>
            </a:rPr>
            <a:t>жұмысынан айырылу жағдайына (жұмыссыз ретінде тіркелгені туралы мәліметтер болған кезде);							2</a:t>
          </a:r>
          <a:r>
            <a:rPr lang="ru-RU" sz="1200">
              <a:latin typeface="Times New Roman" panose="02020603050405020304" pitchFamily="18" charset="0"/>
              <a:cs typeface="Times New Roman" panose="02020603050405020304" pitchFamily="18" charset="0"/>
            </a:rPr>
            <a:t>) </a:t>
          </a:r>
          <a:r>
            <a:rPr lang="kk-KZ" sz="1200">
              <a:latin typeface="Times New Roman" panose="02020603050405020304" pitchFamily="18" charset="0"/>
              <a:cs typeface="Times New Roman" panose="02020603050405020304" pitchFamily="18" charset="0"/>
            </a:rPr>
            <a:t>жұмыспен қамту орталығы - адамды жұмыссыз ретінде тіркеген және "бір өтініш" қағидаты бойынша жұмысынан айырылу жағдайына төленетін әлеуметтік төлемді тағайындауға жүгінген кезде;				3) портал арқылы - әлеуметтік төлем тағайындау үшін: жұмысынан айырылуы жағдайына (жұмыссыз ретінде тіркелгені туралы мәліметтер болған кезде). </a:t>
          </a:r>
          <a:r>
            <a:rPr lang="kk-KZ" sz="1100" b="0" i="1"/>
            <a:t>(ҚР Еңбек және халықты әлеуметтік қорғау министрінің 2020 жылғы 8 маусымдағы № 217 бұйрығы) http://adilet.zan.kz/rus/docs/V2000020838</a:t>
          </a:r>
          <a:endParaRPr lang="ru-RU" sz="1200" b="0" i="1">
            <a:latin typeface="Times New Roman" panose="02020603050405020304" pitchFamily="18" charset="0"/>
            <a:ea typeface="+mn-ea"/>
            <a:cs typeface="Times New Roman" panose="02020603050405020304" pitchFamily="18" charset="0"/>
          </a:endParaRPr>
        </a:p>
      </dgm:t>
    </dgm:pt>
    <dgm:pt modelId="{05859E45-BD57-46CB-A0E6-F5728919AC56}" type="parTrans" cxnId="{7FDFF8DF-22AB-4764-832B-9B4447272DC3}">
      <dgm:prSet/>
      <dgm:spPr/>
      <dgm:t>
        <a:bodyPr/>
        <a:lstStyle/>
        <a:p>
          <a:endParaRPr lang="ru-RU"/>
        </a:p>
      </dgm:t>
    </dgm:pt>
    <dgm:pt modelId="{BEA4D264-9BA7-493F-B8D5-870E6BABED1F}" type="sibTrans" cxnId="{7FDFF8DF-22AB-4764-832B-9B4447272DC3}">
      <dgm:prSet/>
      <dgm:spPr/>
      <dgm:t>
        <a:bodyPr/>
        <a:lstStyle/>
        <a:p>
          <a:endParaRPr lang="ru-RU"/>
        </a:p>
      </dgm:t>
    </dgm:pt>
    <dgm:pt modelId="{B3B7249F-5757-4A7C-BEF7-71348D7593BE}" type="pres">
      <dgm:prSet presAssocID="{71A9BE32-7A19-4904-9AF9-EE528125700C}" presName="linear" presStyleCnt="0">
        <dgm:presLayoutVars>
          <dgm:dir/>
          <dgm:animLvl val="lvl"/>
          <dgm:resizeHandles val="exact"/>
        </dgm:presLayoutVars>
      </dgm:prSet>
      <dgm:spPr/>
      <dgm:t>
        <a:bodyPr/>
        <a:lstStyle/>
        <a:p>
          <a:endParaRPr lang="ru-RU"/>
        </a:p>
      </dgm:t>
    </dgm:pt>
    <dgm:pt modelId="{7CDE6102-FD28-428A-95DA-6DCB55518C01}" type="pres">
      <dgm:prSet presAssocID="{5CE82940-ABBE-4694-87C0-0D84D70F39E6}" presName="parentLin" presStyleCnt="0"/>
      <dgm:spPr/>
      <dgm:t>
        <a:bodyPr/>
        <a:lstStyle/>
        <a:p>
          <a:endParaRPr lang="ru-RU"/>
        </a:p>
      </dgm:t>
    </dgm:pt>
    <dgm:pt modelId="{B081BBCB-7BE3-4456-B937-9973AB502D49}" type="pres">
      <dgm:prSet presAssocID="{5CE82940-ABBE-4694-87C0-0D84D70F39E6}" presName="parentLeftMargin" presStyleLbl="node1" presStyleIdx="0" presStyleCnt="3"/>
      <dgm:spPr>
        <a:prstGeom prst="roundRect">
          <a:avLst/>
        </a:prstGeom>
      </dgm:spPr>
      <dgm:t>
        <a:bodyPr/>
        <a:lstStyle/>
        <a:p>
          <a:endParaRPr lang="ru-RU"/>
        </a:p>
      </dgm:t>
    </dgm:pt>
    <dgm:pt modelId="{9E2351A8-7CCA-46F2-B1DD-4037B53D5622}" type="pres">
      <dgm:prSet presAssocID="{5CE82940-ABBE-4694-87C0-0D84D70F39E6}" presName="parentText" presStyleLbl="node1" presStyleIdx="0" presStyleCnt="3" custScaleX="134125" custScaleY="38094" custLinFactNeighborX="-3068" custLinFactNeighborY="-5677">
        <dgm:presLayoutVars>
          <dgm:chMax val="0"/>
          <dgm:bulletEnabled val="1"/>
        </dgm:presLayoutVars>
      </dgm:prSet>
      <dgm:spPr/>
      <dgm:t>
        <a:bodyPr/>
        <a:lstStyle/>
        <a:p>
          <a:endParaRPr lang="ru-RU"/>
        </a:p>
      </dgm:t>
    </dgm:pt>
    <dgm:pt modelId="{F88FFD47-EC51-48E9-8DFF-57F2941F82F1}" type="pres">
      <dgm:prSet presAssocID="{5CE82940-ABBE-4694-87C0-0D84D70F39E6}" presName="negativeSpace" presStyleCnt="0"/>
      <dgm:spPr/>
      <dgm:t>
        <a:bodyPr/>
        <a:lstStyle/>
        <a:p>
          <a:endParaRPr lang="ru-RU"/>
        </a:p>
      </dgm:t>
    </dgm:pt>
    <dgm:pt modelId="{12B4A977-5FA6-4A07-802C-AA6D0EEB7777}" type="pres">
      <dgm:prSet presAssocID="{5CE82940-ABBE-4694-87C0-0D84D70F39E6}" presName="childText" presStyleLbl="conFgAcc1" presStyleIdx="0" presStyleCnt="3" custScaleY="108554">
        <dgm:presLayoutVars>
          <dgm:bulletEnabled val="1"/>
        </dgm:presLayoutVars>
      </dgm:prSet>
      <dgm:spPr>
        <a:prstGeom prst="rect">
          <a:avLst/>
        </a:prstGeom>
      </dgm:spPr>
      <dgm:t>
        <a:bodyPr/>
        <a:lstStyle/>
        <a:p>
          <a:endParaRPr lang="ru-RU"/>
        </a:p>
      </dgm:t>
    </dgm:pt>
    <dgm:pt modelId="{6501E595-CDAE-41C2-83A2-E97AAE0A59CA}" type="pres">
      <dgm:prSet presAssocID="{18A757D8-0BE7-4D85-A21F-34A7C95FC77F}" presName="spaceBetweenRectangles" presStyleCnt="0"/>
      <dgm:spPr/>
      <dgm:t>
        <a:bodyPr/>
        <a:lstStyle/>
        <a:p>
          <a:endParaRPr lang="ru-RU"/>
        </a:p>
      </dgm:t>
    </dgm:pt>
    <dgm:pt modelId="{A7A03A6C-FA4A-43A9-9F9C-B444827EE848}" type="pres">
      <dgm:prSet presAssocID="{95BE712C-E84A-482C-A16D-662F0312F5D5}" presName="parentLin" presStyleCnt="0"/>
      <dgm:spPr/>
      <dgm:t>
        <a:bodyPr/>
        <a:lstStyle/>
        <a:p>
          <a:endParaRPr lang="ru-RU"/>
        </a:p>
      </dgm:t>
    </dgm:pt>
    <dgm:pt modelId="{5259F152-50FC-4229-A205-B1BB2F96A4AA}" type="pres">
      <dgm:prSet presAssocID="{95BE712C-E84A-482C-A16D-662F0312F5D5}" presName="parentLeftMargin" presStyleLbl="node1" presStyleIdx="0" presStyleCnt="3"/>
      <dgm:spPr>
        <a:prstGeom prst="roundRect">
          <a:avLst/>
        </a:prstGeom>
      </dgm:spPr>
      <dgm:t>
        <a:bodyPr/>
        <a:lstStyle/>
        <a:p>
          <a:endParaRPr lang="ru-RU"/>
        </a:p>
      </dgm:t>
    </dgm:pt>
    <dgm:pt modelId="{B0442031-1208-42B2-A3FD-9CCB45596D9B}" type="pres">
      <dgm:prSet presAssocID="{95BE712C-E84A-482C-A16D-662F0312F5D5}" presName="parentText" presStyleLbl="node1" presStyleIdx="1" presStyleCnt="3" custScaleX="142137" custScaleY="37895">
        <dgm:presLayoutVars>
          <dgm:chMax val="0"/>
          <dgm:bulletEnabled val="1"/>
        </dgm:presLayoutVars>
      </dgm:prSet>
      <dgm:spPr/>
      <dgm:t>
        <a:bodyPr/>
        <a:lstStyle/>
        <a:p>
          <a:endParaRPr lang="ru-RU"/>
        </a:p>
      </dgm:t>
    </dgm:pt>
    <dgm:pt modelId="{9F27F0C9-DDC6-49B3-9103-D8A078D859CC}" type="pres">
      <dgm:prSet presAssocID="{95BE712C-E84A-482C-A16D-662F0312F5D5}" presName="negativeSpace" presStyleCnt="0"/>
      <dgm:spPr/>
      <dgm:t>
        <a:bodyPr/>
        <a:lstStyle/>
        <a:p>
          <a:endParaRPr lang="ru-RU"/>
        </a:p>
      </dgm:t>
    </dgm:pt>
    <dgm:pt modelId="{27F5C498-568F-4B2D-90F9-32B945494BF7}" type="pres">
      <dgm:prSet presAssocID="{95BE712C-E84A-482C-A16D-662F0312F5D5}" presName="childText" presStyleLbl="conFgAcc1" presStyleIdx="1" presStyleCnt="3" custLinFactNeighborX="-460" custLinFactNeighborY="8820">
        <dgm:presLayoutVars>
          <dgm:bulletEnabled val="1"/>
        </dgm:presLayoutVars>
      </dgm:prSet>
      <dgm:spPr>
        <a:prstGeom prst="rect">
          <a:avLst/>
        </a:prstGeom>
      </dgm:spPr>
      <dgm:t>
        <a:bodyPr/>
        <a:lstStyle/>
        <a:p>
          <a:endParaRPr lang="ru-RU"/>
        </a:p>
      </dgm:t>
    </dgm:pt>
    <dgm:pt modelId="{DEE4930A-AF2D-45AF-9F14-E36BD4AFBF44}" type="pres">
      <dgm:prSet presAssocID="{C37F13FE-929F-436D-8B02-96EB94B873FA}" presName="spaceBetweenRectangles" presStyleCnt="0"/>
      <dgm:spPr/>
      <dgm:t>
        <a:bodyPr/>
        <a:lstStyle/>
        <a:p>
          <a:endParaRPr lang="ru-RU"/>
        </a:p>
      </dgm:t>
    </dgm:pt>
    <dgm:pt modelId="{11D8D878-4458-45F6-B91D-59A47546B89C}" type="pres">
      <dgm:prSet presAssocID="{8A641816-6E0D-44A5-BE94-8BF36FDD4580}" presName="parentLin" presStyleCnt="0"/>
      <dgm:spPr/>
      <dgm:t>
        <a:bodyPr/>
        <a:lstStyle/>
        <a:p>
          <a:endParaRPr lang="ru-RU"/>
        </a:p>
      </dgm:t>
    </dgm:pt>
    <dgm:pt modelId="{E498FE9F-3997-448D-9098-F2714127BB78}" type="pres">
      <dgm:prSet presAssocID="{8A641816-6E0D-44A5-BE94-8BF36FDD4580}" presName="parentLeftMargin" presStyleLbl="node1" presStyleIdx="1" presStyleCnt="3"/>
      <dgm:spPr/>
      <dgm:t>
        <a:bodyPr/>
        <a:lstStyle/>
        <a:p>
          <a:endParaRPr lang="ru-RU"/>
        </a:p>
      </dgm:t>
    </dgm:pt>
    <dgm:pt modelId="{F4E4745C-7FFE-4268-9E0F-F6C1064C91F7}" type="pres">
      <dgm:prSet presAssocID="{8A641816-6E0D-44A5-BE94-8BF36FDD4580}" presName="parentText" presStyleLbl="node1" presStyleIdx="2" presStyleCnt="3" custScaleX="141715" custScaleY="30683">
        <dgm:presLayoutVars>
          <dgm:chMax val="0"/>
          <dgm:bulletEnabled val="1"/>
        </dgm:presLayoutVars>
      </dgm:prSet>
      <dgm:spPr/>
      <dgm:t>
        <a:bodyPr/>
        <a:lstStyle/>
        <a:p>
          <a:endParaRPr lang="ru-RU"/>
        </a:p>
      </dgm:t>
    </dgm:pt>
    <dgm:pt modelId="{3BFA69C9-A2F5-4850-9D8F-AACBF7FC7247}" type="pres">
      <dgm:prSet presAssocID="{8A641816-6E0D-44A5-BE94-8BF36FDD4580}" presName="negativeSpace" presStyleCnt="0"/>
      <dgm:spPr/>
      <dgm:t>
        <a:bodyPr/>
        <a:lstStyle/>
        <a:p>
          <a:endParaRPr lang="ru-RU"/>
        </a:p>
      </dgm:t>
    </dgm:pt>
    <dgm:pt modelId="{71B4ADED-9578-41B5-944E-2B8738762606}" type="pres">
      <dgm:prSet presAssocID="{8A641816-6E0D-44A5-BE94-8BF36FDD4580}" presName="childText" presStyleLbl="conFgAcc1" presStyleIdx="2" presStyleCnt="3" custScaleY="102000">
        <dgm:presLayoutVars>
          <dgm:bulletEnabled val="1"/>
        </dgm:presLayoutVars>
      </dgm:prSet>
      <dgm:spPr/>
      <dgm:t>
        <a:bodyPr/>
        <a:lstStyle/>
        <a:p>
          <a:endParaRPr lang="ru-RU"/>
        </a:p>
      </dgm:t>
    </dgm:pt>
  </dgm:ptLst>
  <dgm:cxnLst>
    <dgm:cxn modelId="{A7010ABF-BF79-4F91-95BE-A85C5C6A6CC9}" type="presOf" srcId="{5CE82940-ABBE-4694-87C0-0D84D70F39E6}" destId="{9E2351A8-7CCA-46F2-B1DD-4037B53D5622}" srcOrd="1" destOrd="0" presId="urn:microsoft.com/office/officeart/2005/8/layout/list1"/>
    <dgm:cxn modelId="{6D704C11-4AD6-4E3C-BE9E-7716AFDF996F}" type="presOf" srcId="{EEAC93B8-3B43-436A-A330-12A03209698F}" destId="{71B4ADED-9578-41B5-944E-2B8738762606}" srcOrd="0" destOrd="0" presId="urn:microsoft.com/office/officeart/2005/8/layout/list1"/>
    <dgm:cxn modelId="{64C64FFD-B872-4FA9-AC99-9FD556891C61}" type="presOf" srcId="{5CE82940-ABBE-4694-87C0-0D84D70F39E6}" destId="{B081BBCB-7BE3-4456-B937-9973AB502D49}" srcOrd="0" destOrd="0" presId="urn:microsoft.com/office/officeart/2005/8/layout/list1"/>
    <dgm:cxn modelId="{9B759804-6934-482E-9359-A1EF5FA0F64E}" type="presOf" srcId="{B9F973F4-1986-4839-83EE-384627B44C0B}" destId="{12B4A977-5FA6-4A07-802C-AA6D0EEB7777}" srcOrd="0" destOrd="0" presId="urn:microsoft.com/office/officeart/2005/8/layout/list1"/>
    <dgm:cxn modelId="{6678AFAE-E3D0-4028-A853-5CD47FF52BEC}" type="presOf" srcId="{71A9BE32-7A19-4904-9AF9-EE528125700C}" destId="{B3B7249F-5757-4A7C-BEF7-71348D7593BE}" srcOrd="0" destOrd="0" presId="urn:microsoft.com/office/officeart/2005/8/layout/list1"/>
    <dgm:cxn modelId="{663045D3-7128-4D10-9AB5-4CC183885885}" srcId="{95BE712C-E84A-482C-A16D-662F0312F5D5}" destId="{2D691EA3-E9D8-4F72-AEF1-126269504258}" srcOrd="0" destOrd="0" parTransId="{52639DA5-9D51-44B5-8AA4-27AD11C26CA2}" sibTransId="{C0C92B04-F2E4-4F18-A95E-F7B9B6B6B2B1}"/>
    <dgm:cxn modelId="{CA4AAC2A-A3DE-4FE9-BF5E-BF42F425EF5E}" type="presOf" srcId="{2D691EA3-E9D8-4F72-AEF1-126269504258}" destId="{27F5C498-568F-4B2D-90F9-32B945494BF7}" srcOrd="0" destOrd="0" presId="urn:microsoft.com/office/officeart/2005/8/layout/list1"/>
    <dgm:cxn modelId="{4B06EF79-2CC2-4D36-9882-AFC78BEDBC59}" type="presOf" srcId="{95BE712C-E84A-482C-A16D-662F0312F5D5}" destId="{B0442031-1208-42B2-A3FD-9CCB45596D9B}" srcOrd="1" destOrd="0" presId="urn:microsoft.com/office/officeart/2005/8/layout/list1"/>
    <dgm:cxn modelId="{FE2C2638-CD5B-4704-9F09-E9722189554B}" srcId="{71A9BE32-7A19-4904-9AF9-EE528125700C}" destId="{8A641816-6E0D-44A5-BE94-8BF36FDD4580}" srcOrd="2" destOrd="0" parTransId="{931C7865-D77E-4761-AD1F-5871EB5B2299}" sibTransId="{88BC2441-7ADF-42D6-B6A6-340D7A7C6094}"/>
    <dgm:cxn modelId="{444401A2-ED0B-4C79-97E0-A57E1B628DC7}" srcId="{8A641816-6E0D-44A5-BE94-8BF36FDD4580}" destId="{9B9E46A4-A693-4895-827D-FDFD0782F22E}" srcOrd="2" destOrd="0" parTransId="{2148E95B-1D35-4268-B050-0229ADE6D76C}" sibTransId="{A10E61A6-1A77-46CA-9680-DFF873365E34}"/>
    <dgm:cxn modelId="{013CA36F-13D0-49DB-ADA3-44D030999A44}" type="presOf" srcId="{9B9E46A4-A693-4895-827D-FDFD0782F22E}" destId="{71B4ADED-9578-41B5-944E-2B8738762606}" srcOrd="0" destOrd="2" presId="urn:microsoft.com/office/officeart/2005/8/layout/list1"/>
    <dgm:cxn modelId="{5FB52328-FF51-4263-8190-455E48EBCCD3}" srcId="{5CE82940-ABBE-4694-87C0-0D84D70F39E6}" destId="{B9F973F4-1986-4839-83EE-384627B44C0B}" srcOrd="0" destOrd="0" parTransId="{CE516A69-2574-43C2-B65B-A0B1CDE18AD0}" sibTransId="{2AE9C26C-9E7D-4DCD-82E8-8FFCC87C6DFC}"/>
    <dgm:cxn modelId="{2ADD106A-BF35-4C1B-BEFE-F150B67C1DD0}" type="presOf" srcId="{95BE712C-E84A-482C-A16D-662F0312F5D5}" destId="{5259F152-50FC-4229-A205-B1BB2F96A4AA}" srcOrd="0" destOrd="0" presId="urn:microsoft.com/office/officeart/2005/8/layout/list1"/>
    <dgm:cxn modelId="{A501517B-28D8-40BC-B836-FAC4E277DDB1}" type="presOf" srcId="{73534052-A645-4BEF-89C1-721ED0BD81DE}" destId="{71B4ADED-9578-41B5-944E-2B8738762606}" srcOrd="0" destOrd="1" presId="urn:microsoft.com/office/officeart/2005/8/layout/list1"/>
    <dgm:cxn modelId="{197C0B87-7B74-4611-933A-B99C90E17AC7}" srcId="{8A641816-6E0D-44A5-BE94-8BF36FDD4580}" destId="{73534052-A645-4BEF-89C1-721ED0BD81DE}" srcOrd="1" destOrd="0" parTransId="{EE27E2AC-78CF-4F4A-A773-B3D3641836D5}" sibTransId="{44E72989-094E-48AA-96C9-D03B3B5EE885}"/>
    <dgm:cxn modelId="{9740D065-8C1C-41BF-8764-E3C039C41885}" type="presOf" srcId="{DA02A772-706C-4430-97B2-9BA0027B388A}" destId="{71B4ADED-9578-41B5-944E-2B8738762606}" srcOrd="0" destOrd="3" presId="urn:microsoft.com/office/officeart/2005/8/layout/list1"/>
    <dgm:cxn modelId="{7FDFF8DF-22AB-4764-832B-9B4447272DC3}" srcId="{95BE712C-E84A-482C-A16D-662F0312F5D5}" destId="{28DC7989-EAA1-402A-95C4-CFF43BDA6B46}" srcOrd="1" destOrd="0" parTransId="{05859E45-BD57-46CB-A0E6-F5728919AC56}" sibTransId="{BEA4D264-9BA7-493F-B8D5-870E6BABED1F}"/>
    <dgm:cxn modelId="{62CF0FEA-27A2-40C3-AE0F-D4577A2B13F6}" type="presOf" srcId="{28DC7989-EAA1-402A-95C4-CFF43BDA6B46}" destId="{27F5C498-568F-4B2D-90F9-32B945494BF7}" srcOrd="0" destOrd="1" presId="urn:microsoft.com/office/officeart/2005/8/layout/list1"/>
    <dgm:cxn modelId="{2F138601-2FEB-47AD-BD1A-4D7DCC6DC3D4}" srcId="{71A9BE32-7A19-4904-9AF9-EE528125700C}" destId="{95BE712C-E84A-482C-A16D-662F0312F5D5}" srcOrd="1" destOrd="0" parTransId="{F39873E0-5D0C-4DAE-BAE4-4D72EE6C42D7}" sibTransId="{C37F13FE-929F-436D-8B02-96EB94B873FA}"/>
    <dgm:cxn modelId="{C1528002-FCBE-43CD-AC66-66ACD48D0160}" srcId="{71A9BE32-7A19-4904-9AF9-EE528125700C}" destId="{5CE82940-ABBE-4694-87C0-0D84D70F39E6}" srcOrd="0" destOrd="0" parTransId="{3B452416-F9E5-4DE0-8F7F-587BAAFA3BAB}" sibTransId="{18A757D8-0BE7-4D85-A21F-34A7C95FC77F}"/>
    <dgm:cxn modelId="{7669FBA0-080A-4E30-AB4D-122410BD11A7}" type="presOf" srcId="{8A641816-6E0D-44A5-BE94-8BF36FDD4580}" destId="{E498FE9F-3997-448D-9098-F2714127BB78}" srcOrd="0" destOrd="0" presId="urn:microsoft.com/office/officeart/2005/8/layout/list1"/>
    <dgm:cxn modelId="{1DEE34C7-ADB0-41F1-92FF-A58FF6E9FEE8}" srcId="{8A641816-6E0D-44A5-BE94-8BF36FDD4580}" destId="{DA02A772-706C-4430-97B2-9BA0027B388A}" srcOrd="3" destOrd="0" parTransId="{01C122D1-1594-4078-BE19-266B0786C321}" sibTransId="{62D16013-0ED4-45E1-B277-408885018C24}"/>
    <dgm:cxn modelId="{02A754CA-A25A-4C58-8201-7DB465BD5B6D}" srcId="{8A641816-6E0D-44A5-BE94-8BF36FDD4580}" destId="{EEAC93B8-3B43-436A-A330-12A03209698F}" srcOrd="0" destOrd="0" parTransId="{B1DEE9F7-D994-4B59-8569-147D98F6B499}" sibTransId="{8AD2409D-68C0-470F-86AF-F100E1DD88F5}"/>
    <dgm:cxn modelId="{825B8DE2-6BD9-4ED4-9AC7-FD150781A85F}" type="presOf" srcId="{8A641816-6E0D-44A5-BE94-8BF36FDD4580}" destId="{F4E4745C-7FFE-4268-9E0F-F6C1064C91F7}" srcOrd="1" destOrd="0" presId="urn:microsoft.com/office/officeart/2005/8/layout/list1"/>
    <dgm:cxn modelId="{044EFE08-553B-4CFE-8436-6EB6EEFE793A}" type="presParOf" srcId="{B3B7249F-5757-4A7C-BEF7-71348D7593BE}" destId="{7CDE6102-FD28-428A-95DA-6DCB55518C01}" srcOrd="0" destOrd="0" presId="urn:microsoft.com/office/officeart/2005/8/layout/list1"/>
    <dgm:cxn modelId="{FDA984E7-6C81-4F12-B409-91C035F03DC6}" type="presParOf" srcId="{7CDE6102-FD28-428A-95DA-6DCB55518C01}" destId="{B081BBCB-7BE3-4456-B937-9973AB502D49}" srcOrd="0" destOrd="0" presId="urn:microsoft.com/office/officeart/2005/8/layout/list1"/>
    <dgm:cxn modelId="{54D60FE7-97F7-410E-857E-61F4F4A539D6}" type="presParOf" srcId="{7CDE6102-FD28-428A-95DA-6DCB55518C01}" destId="{9E2351A8-7CCA-46F2-B1DD-4037B53D5622}" srcOrd="1" destOrd="0" presId="urn:microsoft.com/office/officeart/2005/8/layout/list1"/>
    <dgm:cxn modelId="{9BC7338A-2736-4F9E-B968-4C5A0EE52630}" type="presParOf" srcId="{B3B7249F-5757-4A7C-BEF7-71348D7593BE}" destId="{F88FFD47-EC51-48E9-8DFF-57F2941F82F1}" srcOrd="1" destOrd="0" presId="urn:microsoft.com/office/officeart/2005/8/layout/list1"/>
    <dgm:cxn modelId="{4FCFA939-5A46-4666-AE22-02D473376AD9}" type="presParOf" srcId="{B3B7249F-5757-4A7C-BEF7-71348D7593BE}" destId="{12B4A977-5FA6-4A07-802C-AA6D0EEB7777}" srcOrd="2" destOrd="0" presId="urn:microsoft.com/office/officeart/2005/8/layout/list1"/>
    <dgm:cxn modelId="{7041B6F5-354F-4B80-AACC-71FA1527838E}" type="presParOf" srcId="{B3B7249F-5757-4A7C-BEF7-71348D7593BE}" destId="{6501E595-CDAE-41C2-83A2-E97AAE0A59CA}" srcOrd="3" destOrd="0" presId="urn:microsoft.com/office/officeart/2005/8/layout/list1"/>
    <dgm:cxn modelId="{880566A2-A4A1-40B1-8A5E-04F33AD37DCC}" type="presParOf" srcId="{B3B7249F-5757-4A7C-BEF7-71348D7593BE}" destId="{A7A03A6C-FA4A-43A9-9F9C-B444827EE848}" srcOrd="4" destOrd="0" presId="urn:microsoft.com/office/officeart/2005/8/layout/list1"/>
    <dgm:cxn modelId="{FB449AF2-B91F-4799-85DE-0BF82FA2CF78}" type="presParOf" srcId="{A7A03A6C-FA4A-43A9-9F9C-B444827EE848}" destId="{5259F152-50FC-4229-A205-B1BB2F96A4AA}" srcOrd="0" destOrd="0" presId="urn:microsoft.com/office/officeart/2005/8/layout/list1"/>
    <dgm:cxn modelId="{55372154-2718-4217-8790-146E1CC59CD9}" type="presParOf" srcId="{A7A03A6C-FA4A-43A9-9F9C-B444827EE848}" destId="{B0442031-1208-42B2-A3FD-9CCB45596D9B}" srcOrd="1" destOrd="0" presId="urn:microsoft.com/office/officeart/2005/8/layout/list1"/>
    <dgm:cxn modelId="{B2ECAE14-59F2-4441-8D7E-70B42FFA9169}" type="presParOf" srcId="{B3B7249F-5757-4A7C-BEF7-71348D7593BE}" destId="{9F27F0C9-DDC6-49B3-9103-D8A078D859CC}" srcOrd="5" destOrd="0" presId="urn:microsoft.com/office/officeart/2005/8/layout/list1"/>
    <dgm:cxn modelId="{B35DFDFE-0D00-4FDF-A3BF-BBBA9FF20011}" type="presParOf" srcId="{B3B7249F-5757-4A7C-BEF7-71348D7593BE}" destId="{27F5C498-568F-4B2D-90F9-32B945494BF7}" srcOrd="6" destOrd="0" presId="urn:microsoft.com/office/officeart/2005/8/layout/list1"/>
    <dgm:cxn modelId="{04496EBD-E5C0-4216-8F91-0062BF2ECF4B}" type="presParOf" srcId="{B3B7249F-5757-4A7C-BEF7-71348D7593BE}" destId="{DEE4930A-AF2D-45AF-9F14-E36BD4AFBF44}" srcOrd="7" destOrd="0" presId="urn:microsoft.com/office/officeart/2005/8/layout/list1"/>
    <dgm:cxn modelId="{D2EA3E80-71FB-4D77-A445-924559B8CB22}" type="presParOf" srcId="{B3B7249F-5757-4A7C-BEF7-71348D7593BE}" destId="{11D8D878-4458-45F6-B91D-59A47546B89C}" srcOrd="8" destOrd="0" presId="urn:microsoft.com/office/officeart/2005/8/layout/list1"/>
    <dgm:cxn modelId="{53579073-12C5-4629-9D23-2562342B6EF2}" type="presParOf" srcId="{11D8D878-4458-45F6-B91D-59A47546B89C}" destId="{E498FE9F-3997-448D-9098-F2714127BB78}" srcOrd="0" destOrd="0" presId="urn:microsoft.com/office/officeart/2005/8/layout/list1"/>
    <dgm:cxn modelId="{A70DF971-ADC1-4A49-A3C3-E60F77FB6626}" type="presParOf" srcId="{11D8D878-4458-45F6-B91D-59A47546B89C}" destId="{F4E4745C-7FFE-4268-9E0F-F6C1064C91F7}" srcOrd="1" destOrd="0" presId="urn:microsoft.com/office/officeart/2005/8/layout/list1"/>
    <dgm:cxn modelId="{BB1D6876-EB7C-4562-B15E-B07D25EBEA30}" type="presParOf" srcId="{B3B7249F-5757-4A7C-BEF7-71348D7593BE}" destId="{3BFA69C9-A2F5-4850-9D8F-AACBF7FC7247}" srcOrd="9" destOrd="0" presId="urn:microsoft.com/office/officeart/2005/8/layout/list1"/>
    <dgm:cxn modelId="{91E6F8A0-0D17-4158-A504-CCB473F01AC7}" type="presParOf" srcId="{B3B7249F-5757-4A7C-BEF7-71348D7593BE}" destId="{71B4ADED-9578-41B5-944E-2B8738762606}" srcOrd="10" destOrd="0" presId="urn:microsoft.com/office/officeart/2005/8/layout/lis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1A9BE32-7A19-4904-9AF9-EE528125700C}" type="doc">
      <dgm:prSet loTypeId="urn:microsoft.com/office/officeart/2005/8/layout/list1" loCatId="list" qsTypeId="urn:microsoft.com/office/officeart/2005/8/quickstyle/simple5" qsCatId="simple" csTypeId="urn:microsoft.com/office/officeart/2005/8/colors/accent0_3" csCatId="mainScheme" phldr="1"/>
      <dgm:spPr/>
      <dgm:t>
        <a:bodyPr/>
        <a:lstStyle/>
        <a:p>
          <a:endParaRPr lang="ru-RU"/>
        </a:p>
      </dgm:t>
    </dgm:pt>
    <dgm:pt modelId="{5CE82940-ABBE-4694-87C0-0D84D70F39E6}">
      <dgm:prSet phldrT="[Текст]" custT="1"/>
      <dgm:spPr>
        <a:xfrm>
          <a:off x="310515" y="7366"/>
          <a:ext cx="4347210" cy="137519"/>
        </a:xfrm>
      </dgm:spPr>
      <dgm:t>
        <a:bodyPr/>
        <a:lstStyle/>
        <a:p>
          <a:pPr algn="just"/>
          <a:r>
            <a:rPr lang="kk-KZ" sz="1200" b="1">
              <a:latin typeface="Times New Roman" panose="02020603050405020304" pitchFamily="18" charset="0"/>
              <a:cs typeface="Times New Roman" panose="02020603050405020304" pitchFamily="18" charset="0"/>
            </a:rPr>
            <a:t>Жүктілік пен босану бойынша әлеуметтік төлем тағайындау үшін қандай құжаттар қажет</a:t>
          </a:r>
          <a:r>
            <a:rPr lang="ru-RU" sz="1200" b="1">
              <a:latin typeface="Times New Roman" panose="02020603050405020304" pitchFamily="18" charset="0"/>
              <a:ea typeface="+mn-ea"/>
              <a:cs typeface="Times New Roman" panose="02020603050405020304" pitchFamily="18" charset="0"/>
            </a:rPr>
            <a:t>?</a:t>
          </a:r>
        </a:p>
      </dgm:t>
    </dgm:pt>
    <dgm:pt modelId="{3B452416-F9E5-4DE0-8F7F-587BAAFA3BAB}" type="parTrans" cxnId="{C1528002-FCBE-43CD-AC66-66ACD48D0160}">
      <dgm:prSet/>
      <dgm:spPr/>
      <dgm:t>
        <a:bodyPr/>
        <a:lstStyle/>
        <a:p>
          <a:endParaRPr lang="ru-RU"/>
        </a:p>
      </dgm:t>
    </dgm:pt>
    <dgm:pt modelId="{18A757D8-0BE7-4D85-A21F-34A7C95FC77F}" type="sibTrans" cxnId="{C1528002-FCBE-43CD-AC66-66ACD48D0160}">
      <dgm:prSet/>
      <dgm:spPr/>
      <dgm:t>
        <a:bodyPr/>
        <a:lstStyle/>
        <a:p>
          <a:endParaRPr lang="ru-RU"/>
        </a:p>
      </dgm:t>
    </dgm:pt>
    <dgm:pt modelId="{95BE712C-E84A-482C-A16D-662F0312F5D5}">
      <dgm:prSet phldrT="[Текст]" custT="1"/>
      <dgm:spPr>
        <a:xfrm>
          <a:off x="310515" y="1471230"/>
          <a:ext cx="4347210" cy="137519"/>
        </a:xfrm>
      </dgm:spPr>
      <dgm:t>
        <a:bodyPr/>
        <a:lstStyle/>
        <a:p>
          <a:pPr algn="just"/>
          <a:r>
            <a:rPr lang="kk-KZ" sz="1200" b="1">
              <a:latin typeface="Times New Roman" panose="02020603050405020304" pitchFamily="18" charset="0"/>
              <a:cs typeface="Times New Roman" panose="02020603050405020304" pitchFamily="18" charset="0"/>
            </a:rPr>
            <a:t>Жүктілік пен босануға байланысты әлеуметтік төлем тағайындау  үшін өтініш  қайда беріледі</a:t>
          </a:r>
          <a:r>
            <a:rPr lang="ru-RU" sz="1200" b="1">
              <a:latin typeface="Times New Roman" panose="02020603050405020304" pitchFamily="18" charset="0"/>
              <a:ea typeface="+mn-ea"/>
              <a:cs typeface="Times New Roman" panose="02020603050405020304" pitchFamily="18" charset="0"/>
            </a:rPr>
            <a:t>? </a:t>
          </a:r>
        </a:p>
      </dgm:t>
    </dgm:pt>
    <dgm:pt modelId="{F39873E0-5D0C-4DAE-BAE4-4D72EE6C42D7}" type="parTrans" cxnId="{2F138601-2FEB-47AD-BD1A-4D7DCC6DC3D4}">
      <dgm:prSet/>
      <dgm:spPr/>
      <dgm:t>
        <a:bodyPr/>
        <a:lstStyle/>
        <a:p>
          <a:endParaRPr lang="ru-RU"/>
        </a:p>
      </dgm:t>
    </dgm:pt>
    <dgm:pt modelId="{C37F13FE-929F-436D-8B02-96EB94B873FA}" type="sibTrans" cxnId="{2F138601-2FEB-47AD-BD1A-4D7DCC6DC3D4}">
      <dgm:prSet/>
      <dgm:spPr/>
      <dgm:t>
        <a:bodyPr/>
        <a:lstStyle/>
        <a:p>
          <a:endParaRPr lang="ru-RU"/>
        </a:p>
      </dgm:t>
    </dgm:pt>
    <dgm:pt modelId="{01E4AE26-55F4-4522-BF3F-F574CAD82898}">
      <dgm:prSet custT="1"/>
      <dgm:spPr>
        <a:xfrm>
          <a:off x="0" y="4419478"/>
          <a:ext cx="6210300" cy="1209179"/>
        </a:xfrm>
      </dgm:spPr>
      <dgm:t>
        <a:bodyPr/>
        <a:lstStyle/>
        <a:p>
          <a:pPr algn="just"/>
          <a:r>
            <a:rPr lang="kk-KZ" sz="1200">
              <a:latin typeface="Times New Roman" panose="02020603050405020304" pitchFamily="18" charset="0"/>
              <a:cs typeface="Times New Roman" panose="02020603050405020304" pitchFamily="18" charset="0"/>
            </a:rPr>
            <a:t>Әлеуметтік төлемдердің тағайындалған сомаларынан міндетті зейнетақы жарналары ұсталынып, асыраушысынан айырылу бойынша әлеуметтік төлемнен басқа зейнетақымен қамсыздандыру туралы заңына сәйкес БЖЗҚ-ға жолданады. </a:t>
          </a:r>
          <a:r>
            <a:rPr lang="kk-KZ" sz="1100" b="0" i="1"/>
            <a:t>(ҚР  Заңы 2019 жылғы 26 желтоқсандағы № 286-VІ ҚРЗ)   http://adilet.zan.kz/rus/docs/Z1900000286</a:t>
          </a:r>
          <a:endParaRPr lang="ru-RU" sz="1100" b="0" i="1">
            <a:latin typeface="Times New Roman" panose="02020603050405020304" pitchFamily="18" charset="0"/>
            <a:ea typeface="+mn-ea"/>
            <a:cs typeface="Times New Roman" panose="02020603050405020304" pitchFamily="18" charset="0"/>
          </a:endParaRPr>
        </a:p>
      </dgm:t>
    </dgm:pt>
    <dgm:pt modelId="{D5A606D8-FC25-4BF7-B04E-96CCA5620770}" type="parTrans" cxnId="{5966B9D0-98EE-4B36-BB0C-361F579D2B56}">
      <dgm:prSet/>
      <dgm:spPr/>
      <dgm:t>
        <a:bodyPr/>
        <a:lstStyle/>
        <a:p>
          <a:endParaRPr lang="ru-RU"/>
        </a:p>
      </dgm:t>
    </dgm:pt>
    <dgm:pt modelId="{2408CE54-B760-4C27-BF01-FD25982A1C9D}" type="sibTrans" cxnId="{5966B9D0-98EE-4B36-BB0C-361F579D2B56}">
      <dgm:prSet/>
      <dgm:spPr/>
      <dgm:t>
        <a:bodyPr/>
        <a:lstStyle/>
        <a:p>
          <a:endParaRPr lang="ru-RU"/>
        </a:p>
      </dgm:t>
    </dgm:pt>
    <dgm:pt modelId="{F052D4FC-092F-4F8A-B6C7-85B6430013C2}">
      <dgm:prSet phldrT="[Текст]" custT="1"/>
      <dgm:spPr>
        <a:xfrm>
          <a:off x="310515" y="4350718"/>
          <a:ext cx="4347210" cy="137519"/>
        </a:xfrm>
      </dgm:spPr>
      <dgm:t>
        <a:bodyPr/>
        <a:lstStyle/>
        <a:p>
          <a:pPr algn="l"/>
          <a:r>
            <a:rPr lang="kk-KZ" sz="1200" b="1">
              <a:latin typeface="Times New Roman" panose="02020603050405020304" pitchFamily="18" charset="0"/>
              <a:cs typeface="Times New Roman" panose="02020603050405020304" pitchFamily="18" charset="0"/>
            </a:rPr>
            <a:t>Әлеуметтік төлемнен ұстап қалулар жасалады ма?</a:t>
          </a:r>
          <a:endParaRPr lang="ru-RU" sz="1200" b="1">
            <a:latin typeface="Times New Roman" panose="02020603050405020304" pitchFamily="18" charset="0"/>
            <a:ea typeface="+mn-ea"/>
            <a:cs typeface="Times New Roman" panose="02020603050405020304" pitchFamily="18" charset="0"/>
          </a:endParaRPr>
        </a:p>
      </dgm:t>
    </dgm:pt>
    <dgm:pt modelId="{D626F6FC-A563-408B-8517-108560976B9F}" type="sibTrans" cxnId="{2771709D-0AF0-45B1-87F5-D4EED0534766}">
      <dgm:prSet/>
      <dgm:spPr/>
      <dgm:t>
        <a:bodyPr/>
        <a:lstStyle/>
        <a:p>
          <a:endParaRPr lang="ru-RU"/>
        </a:p>
      </dgm:t>
    </dgm:pt>
    <dgm:pt modelId="{61D694CD-D2EC-4B10-BD9E-6E81FFFC6F36}" type="parTrans" cxnId="{2771709D-0AF0-45B1-87F5-D4EED0534766}">
      <dgm:prSet/>
      <dgm:spPr/>
      <dgm:t>
        <a:bodyPr/>
        <a:lstStyle/>
        <a:p>
          <a:endParaRPr lang="ru-RU"/>
        </a:p>
      </dgm:t>
    </dgm:pt>
    <dgm:pt modelId="{B9F973F4-1986-4839-83EE-384627B44C0B}">
      <dgm:prSet phldrT="[Текст]" custT="1"/>
      <dgm:spPr>
        <a:xfrm>
          <a:off x="0" y="76126"/>
          <a:ext cx="6210300" cy="1369947"/>
        </a:xfrm>
      </dgm:spPr>
      <dgm:t>
        <a:bodyPr/>
        <a:lstStyle/>
        <a:p>
          <a:pPr algn="just"/>
          <a:r>
            <a:rPr lang="kk-KZ" sz="1200">
              <a:latin typeface="Times New Roman" panose="02020603050405020304" pitchFamily="18" charset="0"/>
              <a:cs typeface="Times New Roman" panose="02020603050405020304" pitchFamily="18" charset="0"/>
            </a:rPr>
            <a:t>жеке куәлік;</a:t>
          </a:r>
          <a:endParaRPr lang="ru-RU" sz="1200" b="0" i="0">
            <a:latin typeface="Times New Roman" panose="02020603050405020304" pitchFamily="18" charset="0"/>
            <a:ea typeface="+mn-ea"/>
            <a:cs typeface="Times New Roman" panose="02020603050405020304" pitchFamily="18" charset="0"/>
          </a:endParaRPr>
        </a:p>
      </dgm:t>
    </dgm:pt>
    <dgm:pt modelId="{2AE9C26C-9E7D-4DCD-82E8-8FFCC87C6DFC}" type="sibTrans" cxnId="{5FB52328-FF51-4263-8190-455E48EBCCD3}">
      <dgm:prSet/>
      <dgm:spPr/>
      <dgm:t>
        <a:bodyPr/>
        <a:lstStyle/>
        <a:p>
          <a:endParaRPr lang="ru-RU"/>
        </a:p>
      </dgm:t>
    </dgm:pt>
    <dgm:pt modelId="{CE516A69-2574-43C2-B65B-A0B1CDE18AD0}" type="parTrans" cxnId="{5FB52328-FF51-4263-8190-455E48EBCCD3}">
      <dgm:prSet/>
      <dgm:spPr/>
      <dgm:t>
        <a:bodyPr/>
        <a:lstStyle/>
        <a:p>
          <a:endParaRPr lang="ru-RU"/>
        </a:p>
      </dgm:t>
    </dgm:pt>
    <dgm:pt modelId="{E1E372B9-F2E9-40F0-9F15-0DAEAFE24E35}">
      <dgm:prSet phldrT="[Текст]" custT="1"/>
      <dgm:spPr>
        <a:xfrm>
          <a:off x="0" y="1539990"/>
          <a:ext cx="6210300" cy="528277"/>
        </a:xfrm>
      </dgm:spPr>
      <dgm:t>
        <a:bodyPr/>
        <a:lstStyle/>
        <a:p>
          <a:pPr algn="just"/>
          <a:r>
            <a:rPr lang="kk-KZ" sz="1200">
              <a:latin typeface="Times New Roman" panose="02020603050405020304" pitchFamily="18" charset="0"/>
              <a:cs typeface="Times New Roman" panose="02020603050405020304" pitchFamily="18" charset="0"/>
            </a:rPr>
            <a:t>Жүктілік пен босануға байланысты әлеуметтік төлем тағайындау  үшін өтініш тұрғылықты жері бойынша «Азаматтарға арналған үкімет» мемлекеттік корпорациясының бөлімшесіне (ХҚО) беріледі немесе жүктілік пен босануға байланысты табысынан  айырылу жағдайына әлеуметтiк төлемдерді алуға заңда көзделген құқық туындаған кезде  автоматты режимде ақпараттық жүйе арқылы порталда қызмет алушының ұялы байланысының абоненттік құрылғысының телефон нөмірін тіркеген кезде жүктілік пен босануға байланысты әлеуметтік төлем алу және тілді таңдауды мүмкіндігі (өтініш беру сипаты жоқ нысан, проактивті қызмет) туралы хабарламаға бастамашылық жасалады.  </a:t>
          </a:r>
          <a:r>
            <a:rPr lang="kk-KZ" sz="1200" b="0" i="1"/>
            <a:t>(ҚР Денсаулық сақтау және әлеуметтік даму министрінің 2015 жылғы 28 сәуірдегі № 279 бұйрығы)  http://adilet.zan.kz/rus/docs/V1500011342</a:t>
          </a:r>
          <a:endParaRPr lang="ru-RU" sz="1200" b="0" i="1">
            <a:latin typeface="Times New Roman" panose="02020603050405020304" pitchFamily="18" charset="0"/>
            <a:ea typeface="+mn-ea"/>
            <a:cs typeface="Times New Roman" panose="02020603050405020304" pitchFamily="18" charset="0"/>
          </a:endParaRPr>
        </a:p>
      </dgm:t>
    </dgm:pt>
    <dgm:pt modelId="{1F84C5A2-EE90-4D1B-965D-38033F726992}" type="sibTrans" cxnId="{9C6525FC-A163-478B-9457-26A3942746A2}">
      <dgm:prSet/>
      <dgm:spPr/>
      <dgm:t>
        <a:bodyPr/>
        <a:lstStyle/>
        <a:p>
          <a:endParaRPr lang="ru-RU"/>
        </a:p>
      </dgm:t>
    </dgm:pt>
    <dgm:pt modelId="{D6FCB499-5BA2-41BB-BD53-01B820832283}" type="parTrans" cxnId="{9C6525FC-A163-478B-9457-26A3942746A2}">
      <dgm:prSet/>
      <dgm:spPr/>
      <dgm:t>
        <a:bodyPr/>
        <a:lstStyle/>
        <a:p>
          <a:endParaRPr lang="ru-RU"/>
        </a:p>
      </dgm:t>
    </dgm:pt>
    <dgm:pt modelId="{CAF00EE8-B6E8-4439-B3BD-A8173A6105D3}">
      <dgm:prSet phldrT="[Текст]" custT="1"/>
      <dgm:spPr>
        <a:xfrm>
          <a:off x="0" y="76126"/>
          <a:ext cx="6210300" cy="1369947"/>
        </a:xfrm>
      </dgm:spPr>
      <dgm:t>
        <a:bodyPr/>
        <a:lstStyle/>
        <a:p>
          <a:pPr algn="just"/>
          <a:r>
            <a:rPr lang="kk-KZ" sz="1200">
              <a:latin typeface="Times New Roman" panose="02020603050405020304" pitchFamily="18" charset="0"/>
              <a:cs typeface="Times New Roman" panose="02020603050405020304" pitchFamily="18" charset="0"/>
            </a:rPr>
            <a:t>уақытша еңбекке жарамсыздық парағы (парақтары); </a:t>
          </a:r>
          <a:endParaRPr lang="ru-RU" sz="1200" b="0" i="0">
            <a:latin typeface="Times New Roman" panose="02020603050405020304" pitchFamily="18" charset="0"/>
            <a:ea typeface="+mn-ea"/>
            <a:cs typeface="Times New Roman" panose="02020603050405020304" pitchFamily="18" charset="0"/>
          </a:endParaRPr>
        </a:p>
      </dgm:t>
    </dgm:pt>
    <dgm:pt modelId="{CA31961B-E2C5-4E8F-9913-86F5B74A58F8}" type="parTrans" cxnId="{5B0AF356-8DC1-48BE-B0FD-4CC31DE4DA36}">
      <dgm:prSet/>
      <dgm:spPr/>
      <dgm:t>
        <a:bodyPr/>
        <a:lstStyle/>
        <a:p>
          <a:endParaRPr lang="ru-RU"/>
        </a:p>
      </dgm:t>
    </dgm:pt>
    <dgm:pt modelId="{210C9169-2AE8-47DB-875A-B501BCC1DC74}" type="sibTrans" cxnId="{5B0AF356-8DC1-48BE-B0FD-4CC31DE4DA36}">
      <dgm:prSet/>
      <dgm:spPr/>
      <dgm:t>
        <a:bodyPr/>
        <a:lstStyle/>
        <a:p>
          <a:endParaRPr lang="ru-RU"/>
        </a:p>
      </dgm:t>
    </dgm:pt>
    <dgm:pt modelId="{D6075F11-FB8F-4C31-857F-1B18825AEDD0}">
      <dgm:prSet phldrT="[Текст]" custT="1"/>
      <dgm:spPr>
        <a:xfrm>
          <a:off x="0" y="76126"/>
          <a:ext cx="6210300" cy="1369947"/>
        </a:xfrm>
      </dgm:spPr>
      <dgm:t>
        <a:bodyPr/>
        <a:lstStyle/>
        <a:p>
          <a:pPr algn="just"/>
          <a:r>
            <a:rPr lang="kk-KZ" sz="1200">
              <a:latin typeface="Times New Roman" panose="02020603050405020304" pitchFamily="18" charset="0"/>
              <a:cs typeface="Times New Roman" panose="02020603050405020304" pitchFamily="18" charset="0"/>
            </a:rPr>
            <a:t>банк шот нөмірі туралы мәлімет; </a:t>
          </a:r>
          <a:endParaRPr lang="ru-RU" sz="1200" b="0" i="0">
            <a:latin typeface="Times New Roman" panose="02020603050405020304" pitchFamily="18" charset="0"/>
            <a:ea typeface="+mn-ea"/>
            <a:cs typeface="Times New Roman" panose="02020603050405020304" pitchFamily="18" charset="0"/>
          </a:endParaRPr>
        </a:p>
      </dgm:t>
    </dgm:pt>
    <dgm:pt modelId="{8B8185C2-BA02-4D5D-A85A-6EDF39E6CA6E}" type="parTrans" cxnId="{13BD19D1-E834-4F92-8E1B-6B0914E80554}">
      <dgm:prSet/>
      <dgm:spPr/>
      <dgm:t>
        <a:bodyPr/>
        <a:lstStyle/>
        <a:p>
          <a:endParaRPr lang="ru-RU"/>
        </a:p>
      </dgm:t>
    </dgm:pt>
    <dgm:pt modelId="{8D25F0B3-9985-49F8-B071-11E0394D7667}" type="sibTrans" cxnId="{13BD19D1-E834-4F92-8E1B-6B0914E80554}">
      <dgm:prSet/>
      <dgm:spPr/>
      <dgm:t>
        <a:bodyPr/>
        <a:lstStyle/>
        <a:p>
          <a:endParaRPr lang="ru-RU"/>
        </a:p>
      </dgm:t>
    </dgm:pt>
    <dgm:pt modelId="{C29E43BA-C719-414D-AB43-B13FA872524D}">
      <dgm:prSet phldrT="[Текст]" custT="1"/>
      <dgm:spPr>
        <a:xfrm>
          <a:off x="0" y="76126"/>
          <a:ext cx="6210300" cy="1369947"/>
        </a:xfrm>
      </dgm:spPr>
      <dgm:t>
        <a:bodyPr/>
        <a:lstStyle/>
        <a:p>
          <a:pPr algn="just"/>
          <a:r>
            <a:rPr lang="kk-KZ" sz="1200">
              <a:latin typeface="Times New Roman" panose="02020603050405020304" pitchFamily="18" charset="0"/>
              <a:cs typeface="Times New Roman" panose="02020603050405020304" pitchFamily="18" charset="0"/>
            </a:rPr>
            <a:t>ҚР Қаржы министрінің 2018 жылғы 27 ақпандағы № 306 бұйрығымен бекітілген жеке шоттарын жүргізу қағидаларына 16-қосымшаға сәйкес нысан бойынша мемлекеттік кірістер органдары берген бюджетпен есеп айырысулардың жай-күйі туралы, сондай-ақ әлеуметтік аударымдар бойынша салық төлеушінің жеке шотынан үзінді көшірме. </a:t>
          </a:r>
          <a:r>
            <a:rPr lang="kk-KZ" sz="1100" b="0" i="1"/>
            <a:t>(ҚР Денсаулық сақтау және әлеуметтік даму министрінің 2015 жылғы 28 сәуірдегі № 279 бұйрығы)http://adilet.zan.kz/rus/docs/V1500011342</a:t>
          </a:r>
          <a:endParaRPr lang="ru-RU" sz="1100" b="0" i="1">
            <a:latin typeface="Times New Roman" panose="02020603050405020304" pitchFamily="18" charset="0"/>
            <a:ea typeface="+mn-ea"/>
            <a:cs typeface="Times New Roman" panose="02020603050405020304" pitchFamily="18" charset="0"/>
          </a:endParaRPr>
        </a:p>
      </dgm:t>
    </dgm:pt>
    <dgm:pt modelId="{091E42DC-8397-4571-ABE7-879A1806E242}" type="parTrans" cxnId="{C4D68326-A092-4B29-8DE3-40DFAAD52358}">
      <dgm:prSet/>
      <dgm:spPr/>
      <dgm:t>
        <a:bodyPr/>
        <a:lstStyle/>
        <a:p>
          <a:endParaRPr lang="ru-RU"/>
        </a:p>
      </dgm:t>
    </dgm:pt>
    <dgm:pt modelId="{233E6219-96E7-42CD-B2CB-DAF1CB8CF24B}" type="sibTrans" cxnId="{C4D68326-A092-4B29-8DE3-40DFAAD52358}">
      <dgm:prSet/>
      <dgm:spPr/>
      <dgm:t>
        <a:bodyPr/>
        <a:lstStyle/>
        <a:p>
          <a:endParaRPr lang="ru-RU"/>
        </a:p>
      </dgm:t>
    </dgm:pt>
    <dgm:pt modelId="{5285BED5-7F1F-4495-923A-D52D26837762}">
      <dgm:prSet custT="1"/>
      <dgm:spPr>
        <a:xfrm>
          <a:off x="0" y="4419478"/>
          <a:ext cx="6210300" cy="1209179"/>
        </a:xfrm>
      </dgm:spPr>
      <dgm:t>
        <a:bodyPr/>
        <a:lstStyle/>
        <a:p>
          <a:pPr algn="just"/>
          <a:endParaRPr lang="ru-RU" sz="1100" b="0" i="0">
            <a:latin typeface="Calibri"/>
            <a:ea typeface="+mn-ea"/>
            <a:cs typeface="+mn-cs"/>
          </a:endParaRPr>
        </a:p>
      </dgm:t>
    </dgm:pt>
    <dgm:pt modelId="{B29C3DC6-E872-49D7-A6CD-680BF725C776}" type="parTrans" cxnId="{AE3BC08E-869A-4F30-8E55-90603EE956D7}">
      <dgm:prSet/>
      <dgm:spPr/>
      <dgm:t>
        <a:bodyPr/>
        <a:lstStyle/>
        <a:p>
          <a:endParaRPr lang="ru-RU"/>
        </a:p>
      </dgm:t>
    </dgm:pt>
    <dgm:pt modelId="{8EA7A99C-8368-4CD3-A2CE-796AD66EA16B}" type="sibTrans" cxnId="{AE3BC08E-869A-4F30-8E55-90603EE956D7}">
      <dgm:prSet/>
      <dgm:spPr/>
      <dgm:t>
        <a:bodyPr/>
        <a:lstStyle/>
        <a:p>
          <a:endParaRPr lang="ru-RU"/>
        </a:p>
      </dgm:t>
    </dgm:pt>
    <dgm:pt modelId="{CD3425FA-F7DF-4DCC-894E-542099AD0F16}">
      <dgm:prSet custT="1"/>
      <dgm:spPr/>
      <dgm:t>
        <a:bodyPr/>
        <a:lstStyle/>
        <a:p>
          <a:r>
            <a:rPr lang="kk-KZ" sz="1200" b="1">
              <a:latin typeface="Times New Roman" panose="02020603050405020304" pitchFamily="18" charset="0"/>
              <a:cs typeface="Times New Roman" panose="02020603050405020304" pitchFamily="18" charset="0"/>
            </a:rPr>
            <a:t>Қиын босанған, екі және одан көп бала туған кезде жүктілікке және босанған жағдайда жүктілікке және босануға байланысты әлеуметтік төлемді қайта есептеу қалай жүргізіледі?</a:t>
          </a:r>
          <a:endParaRPr lang="ru-RU" sz="1200" b="1">
            <a:latin typeface="Times New Roman" panose="02020603050405020304" pitchFamily="18" charset="0"/>
            <a:cs typeface="Times New Roman" panose="02020603050405020304" pitchFamily="18" charset="0"/>
          </a:endParaRPr>
        </a:p>
      </dgm:t>
    </dgm:pt>
    <dgm:pt modelId="{AD74F6CF-852D-4863-83F3-9F779EAA7013}" type="parTrans" cxnId="{7826050E-4EBB-47D8-82EA-5E8887FD39C9}">
      <dgm:prSet/>
      <dgm:spPr/>
      <dgm:t>
        <a:bodyPr/>
        <a:lstStyle/>
        <a:p>
          <a:endParaRPr lang="ru-RU"/>
        </a:p>
      </dgm:t>
    </dgm:pt>
    <dgm:pt modelId="{5C178385-2C50-43CB-858C-6B7173DF981F}" type="sibTrans" cxnId="{7826050E-4EBB-47D8-82EA-5E8887FD39C9}">
      <dgm:prSet/>
      <dgm:spPr/>
      <dgm:t>
        <a:bodyPr/>
        <a:lstStyle/>
        <a:p>
          <a:endParaRPr lang="ru-RU"/>
        </a:p>
      </dgm:t>
    </dgm:pt>
    <dgm:pt modelId="{374F1C77-A8C8-44AE-AC61-6073043537C6}">
      <dgm:prSet custT="1"/>
      <dgm:spPr/>
      <dgm:t>
        <a:bodyPr/>
        <a:lstStyle/>
        <a:p>
          <a:pPr algn="just"/>
          <a:r>
            <a:rPr lang="kk-KZ" sz="1200">
              <a:latin typeface="Times New Roman" panose="02020603050405020304" pitchFamily="18" charset="0"/>
              <a:cs typeface="Times New Roman" panose="02020603050405020304" pitchFamily="18" charset="0"/>
            </a:rPr>
            <a:t>Қиын босанған, екі және одан көп бала туған кезде жүктілікке және босануға байланысты табысынан айырылу жағдайына арналған әлеуметтік төлемді қайта есептеу  еңбекке жарамсыздық парағына сәйкес еңбекке қабілетсіздік жүктілікке және босану бойынша жаңа есептелген әлеуметтік төлем сомаларынан  жүктілікке және босану бойынша есептелген сомаларынан есептен ала отырып, жүргізіледі.  </a:t>
          </a:r>
          <a:r>
            <a:rPr lang="kk-KZ" sz="1100" b="0" i="1"/>
            <a:t>(ҚР Заңы 2019 жылғы 26 желтоқсандағы № 286-VІ ҚРЗ) http://adilet.zan.kz/rus/docs/Z1900000286  </a:t>
          </a:r>
          <a:endParaRPr lang="ru-RU" sz="1100" b="0" i="1">
            <a:latin typeface="Times New Roman" panose="02020603050405020304" pitchFamily="18" charset="0"/>
            <a:cs typeface="Times New Roman" panose="02020603050405020304" pitchFamily="18" charset="0"/>
          </a:endParaRPr>
        </a:p>
      </dgm:t>
    </dgm:pt>
    <dgm:pt modelId="{DB41C3E3-3E1B-4004-A096-A1940B4A62B9}" type="parTrans" cxnId="{EA726F8A-EEAF-4C3D-940A-C3D4C0EAD4CD}">
      <dgm:prSet/>
      <dgm:spPr/>
      <dgm:t>
        <a:bodyPr/>
        <a:lstStyle/>
        <a:p>
          <a:endParaRPr lang="ru-RU"/>
        </a:p>
      </dgm:t>
    </dgm:pt>
    <dgm:pt modelId="{98E2489C-FA9A-4D7E-B9C4-EC219C482CC8}" type="sibTrans" cxnId="{EA726F8A-EEAF-4C3D-940A-C3D4C0EAD4CD}">
      <dgm:prSet/>
      <dgm:spPr/>
      <dgm:t>
        <a:bodyPr/>
        <a:lstStyle/>
        <a:p>
          <a:endParaRPr lang="ru-RU"/>
        </a:p>
      </dgm:t>
    </dgm:pt>
    <dgm:pt modelId="{B3B7249F-5757-4A7C-BEF7-71348D7593BE}" type="pres">
      <dgm:prSet presAssocID="{71A9BE32-7A19-4904-9AF9-EE528125700C}" presName="linear" presStyleCnt="0">
        <dgm:presLayoutVars>
          <dgm:dir/>
          <dgm:animLvl val="lvl"/>
          <dgm:resizeHandles val="exact"/>
        </dgm:presLayoutVars>
      </dgm:prSet>
      <dgm:spPr/>
      <dgm:t>
        <a:bodyPr/>
        <a:lstStyle/>
        <a:p>
          <a:endParaRPr lang="ru-RU"/>
        </a:p>
      </dgm:t>
    </dgm:pt>
    <dgm:pt modelId="{7CDE6102-FD28-428A-95DA-6DCB55518C01}" type="pres">
      <dgm:prSet presAssocID="{5CE82940-ABBE-4694-87C0-0D84D70F39E6}" presName="parentLin" presStyleCnt="0"/>
      <dgm:spPr/>
      <dgm:t>
        <a:bodyPr/>
        <a:lstStyle/>
        <a:p>
          <a:endParaRPr lang="ru-RU"/>
        </a:p>
      </dgm:t>
    </dgm:pt>
    <dgm:pt modelId="{B081BBCB-7BE3-4456-B937-9973AB502D49}" type="pres">
      <dgm:prSet presAssocID="{5CE82940-ABBE-4694-87C0-0D84D70F39E6}" presName="parentLeftMargin" presStyleLbl="node1" presStyleIdx="0" presStyleCnt="4"/>
      <dgm:spPr>
        <a:prstGeom prst="roundRect">
          <a:avLst/>
        </a:prstGeom>
      </dgm:spPr>
      <dgm:t>
        <a:bodyPr/>
        <a:lstStyle/>
        <a:p>
          <a:endParaRPr lang="ru-RU"/>
        </a:p>
      </dgm:t>
    </dgm:pt>
    <dgm:pt modelId="{9E2351A8-7CCA-46F2-B1DD-4037B53D5622}" type="pres">
      <dgm:prSet presAssocID="{5CE82940-ABBE-4694-87C0-0D84D70F39E6}" presName="parentText" presStyleLbl="node1" presStyleIdx="0" presStyleCnt="4" custScaleX="132553" custScaleY="38864">
        <dgm:presLayoutVars>
          <dgm:chMax val="0"/>
          <dgm:bulletEnabled val="1"/>
        </dgm:presLayoutVars>
      </dgm:prSet>
      <dgm:spPr/>
      <dgm:t>
        <a:bodyPr/>
        <a:lstStyle/>
        <a:p>
          <a:endParaRPr lang="ru-RU"/>
        </a:p>
      </dgm:t>
    </dgm:pt>
    <dgm:pt modelId="{F88FFD47-EC51-48E9-8DFF-57F2941F82F1}" type="pres">
      <dgm:prSet presAssocID="{5CE82940-ABBE-4694-87C0-0D84D70F39E6}" presName="negativeSpace" presStyleCnt="0"/>
      <dgm:spPr/>
      <dgm:t>
        <a:bodyPr/>
        <a:lstStyle/>
        <a:p>
          <a:endParaRPr lang="ru-RU"/>
        </a:p>
      </dgm:t>
    </dgm:pt>
    <dgm:pt modelId="{12B4A977-5FA6-4A07-802C-AA6D0EEB7777}" type="pres">
      <dgm:prSet presAssocID="{5CE82940-ABBE-4694-87C0-0D84D70F39E6}" presName="childText" presStyleLbl="conFgAcc1" presStyleIdx="0" presStyleCnt="4" custScaleY="108554" custLinFactNeighborX="321" custLinFactNeighborY="-5427">
        <dgm:presLayoutVars>
          <dgm:bulletEnabled val="1"/>
        </dgm:presLayoutVars>
      </dgm:prSet>
      <dgm:spPr>
        <a:prstGeom prst="rect">
          <a:avLst/>
        </a:prstGeom>
      </dgm:spPr>
      <dgm:t>
        <a:bodyPr/>
        <a:lstStyle/>
        <a:p>
          <a:endParaRPr lang="ru-RU"/>
        </a:p>
      </dgm:t>
    </dgm:pt>
    <dgm:pt modelId="{6501E595-CDAE-41C2-83A2-E97AAE0A59CA}" type="pres">
      <dgm:prSet presAssocID="{18A757D8-0BE7-4D85-A21F-34A7C95FC77F}" presName="spaceBetweenRectangles" presStyleCnt="0"/>
      <dgm:spPr/>
      <dgm:t>
        <a:bodyPr/>
        <a:lstStyle/>
        <a:p>
          <a:endParaRPr lang="ru-RU"/>
        </a:p>
      </dgm:t>
    </dgm:pt>
    <dgm:pt modelId="{A7A03A6C-FA4A-43A9-9F9C-B444827EE848}" type="pres">
      <dgm:prSet presAssocID="{95BE712C-E84A-482C-A16D-662F0312F5D5}" presName="parentLin" presStyleCnt="0"/>
      <dgm:spPr/>
      <dgm:t>
        <a:bodyPr/>
        <a:lstStyle/>
        <a:p>
          <a:endParaRPr lang="ru-RU"/>
        </a:p>
      </dgm:t>
    </dgm:pt>
    <dgm:pt modelId="{5259F152-50FC-4229-A205-B1BB2F96A4AA}" type="pres">
      <dgm:prSet presAssocID="{95BE712C-E84A-482C-A16D-662F0312F5D5}" presName="parentLeftMargin" presStyleLbl="node1" presStyleIdx="0" presStyleCnt="4"/>
      <dgm:spPr>
        <a:prstGeom prst="roundRect">
          <a:avLst/>
        </a:prstGeom>
      </dgm:spPr>
      <dgm:t>
        <a:bodyPr/>
        <a:lstStyle/>
        <a:p>
          <a:endParaRPr lang="ru-RU"/>
        </a:p>
      </dgm:t>
    </dgm:pt>
    <dgm:pt modelId="{B0442031-1208-42B2-A3FD-9CCB45596D9B}" type="pres">
      <dgm:prSet presAssocID="{95BE712C-E84A-482C-A16D-662F0312F5D5}" presName="parentText" presStyleLbl="node1" presStyleIdx="1" presStyleCnt="4" custScaleX="142410" custScaleY="58833" custLinFactNeighborX="-9105" custLinFactNeighborY="2581">
        <dgm:presLayoutVars>
          <dgm:chMax val="0"/>
          <dgm:bulletEnabled val="1"/>
        </dgm:presLayoutVars>
      </dgm:prSet>
      <dgm:spPr/>
      <dgm:t>
        <a:bodyPr/>
        <a:lstStyle/>
        <a:p>
          <a:endParaRPr lang="ru-RU"/>
        </a:p>
      </dgm:t>
    </dgm:pt>
    <dgm:pt modelId="{9F27F0C9-DDC6-49B3-9103-D8A078D859CC}" type="pres">
      <dgm:prSet presAssocID="{95BE712C-E84A-482C-A16D-662F0312F5D5}" presName="negativeSpace" presStyleCnt="0"/>
      <dgm:spPr/>
      <dgm:t>
        <a:bodyPr/>
        <a:lstStyle/>
        <a:p>
          <a:endParaRPr lang="ru-RU"/>
        </a:p>
      </dgm:t>
    </dgm:pt>
    <dgm:pt modelId="{27F5C498-568F-4B2D-90F9-32B945494BF7}" type="pres">
      <dgm:prSet presAssocID="{95BE712C-E84A-482C-A16D-662F0312F5D5}" presName="childText" presStyleLbl="conFgAcc1" presStyleIdx="1" presStyleCnt="4" custLinFactNeighborY="0">
        <dgm:presLayoutVars>
          <dgm:bulletEnabled val="1"/>
        </dgm:presLayoutVars>
      </dgm:prSet>
      <dgm:spPr>
        <a:prstGeom prst="rect">
          <a:avLst/>
        </a:prstGeom>
      </dgm:spPr>
      <dgm:t>
        <a:bodyPr/>
        <a:lstStyle/>
        <a:p>
          <a:endParaRPr lang="ru-RU"/>
        </a:p>
      </dgm:t>
    </dgm:pt>
    <dgm:pt modelId="{678D28B0-37A5-4B29-A509-CB8C8957E4BB}" type="pres">
      <dgm:prSet presAssocID="{C37F13FE-929F-436D-8B02-96EB94B873FA}" presName="spaceBetweenRectangles" presStyleCnt="0"/>
      <dgm:spPr/>
      <dgm:t>
        <a:bodyPr/>
        <a:lstStyle/>
        <a:p>
          <a:endParaRPr lang="ru-RU"/>
        </a:p>
      </dgm:t>
    </dgm:pt>
    <dgm:pt modelId="{81EC603C-1FA2-447D-A8D1-ACC054F181F6}" type="pres">
      <dgm:prSet presAssocID="{F052D4FC-092F-4F8A-B6C7-85B6430013C2}" presName="parentLin" presStyleCnt="0"/>
      <dgm:spPr/>
      <dgm:t>
        <a:bodyPr/>
        <a:lstStyle/>
        <a:p>
          <a:endParaRPr lang="ru-RU"/>
        </a:p>
      </dgm:t>
    </dgm:pt>
    <dgm:pt modelId="{D75B9892-78A4-4666-9D56-697E9EE76C3E}" type="pres">
      <dgm:prSet presAssocID="{F052D4FC-092F-4F8A-B6C7-85B6430013C2}" presName="parentLeftMargin" presStyleLbl="node1" presStyleIdx="1" presStyleCnt="4"/>
      <dgm:spPr>
        <a:prstGeom prst="roundRect">
          <a:avLst/>
        </a:prstGeom>
      </dgm:spPr>
      <dgm:t>
        <a:bodyPr/>
        <a:lstStyle/>
        <a:p>
          <a:endParaRPr lang="ru-RU"/>
        </a:p>
      </dgm:t>
    </dgm:pt>
    <dgm:pt modelId="{EA93B4A6-ED14-4369-AF9C-2370AD35A827}" type="pres">
      <dgm:prSet presAssocID="{F052D4FC-092F-4F8A-B6C7-85B6430013C2}" presName="parentText" presStyleLbl="node1" presStyleIdx="2" presStyleCnt="4" custScaleX="140437" custScaleY="68637" custLinFactNeighborX="6909" custLinFactNeighborY="-4843">
        <dgm:presLayoutVars>
          <dgm:chMax val="0"/>
          <dgm:bulletEnabled val="1"/>
        </dgm:presLayoutVars>
      </dgm:prSet>
      <dgm:spPr/>
      <dgm:t>
        <a:bodyPr/>
        <a:lstStyle/>
        <a:p>
          <a:endParaRPr lang="ru-RU"/>
        </a:p>
      </dgm:t>
    </dgm:pt>
    <dgm:pt modelId="{497F3389-CCFE-4BB1-95E5-8658EC6238C6}" type="pres">
      <dgm:prSet presAssocID="{F052D4FC-092F-4F8A-B6C7-85B6430013C2}" presName="negativeSpace" presStyleCnt="0"/>
      <dgm:spPr/>
      <dgm:t>
        <a:bodyPr/>
        <a:lstStyle/>
        <a:p>
          <a:endParaRPr lang="ru-RU"/>
        </a:p>
      </dgm:t>
    </dgm:pt>
    <dgm:pt modelId="{7B29878E-5797-4BC0-90A2-7975758AF79A}" type="pres">
      <dgm:prSet presAssocID="{F052D4FC-092F-4F8A-B6C7-85B6430013C2}" presName="childText" presStyleLbl="conFgAcc1" presStyleIdx="2" presStyleCnt="4" custScaleY="108422" custLinFactNeighborX="-152" custLinFactNeighborY="-1956">
        <dgm:presLayoutVars>
          <dgm:bulletEnabled val="1"/>
        </dgm:presLayoutVars>
      </dgm:prSet>
      <dgm:spPr>
        <a:prstGeom prst="rect">
          <a:avLst/>
        </a:prstGeom>
      </dgm:spPr>
      <dgm:t>
        <a:bodyPr/>
        <a:lstStyle/>
        <a:p>
          <a:endParaRPr lang="ru-RU"/>
        </a:p>
      </dgm:t>
    </dgm:pt>
    <dgm:pt modelId="{A4809372-3A26-4883-9A5A-8BA1A55AE884}" type="pres">
      <dgm:prSet presAssocID="{D626F6FC-A563-408B-8517-108560976B9F}" presName="spaceBetweenRectangles" presStyleCnt="0"/>
      <dgm:spPr/>
    </dgm:pt>
    <dgm:pt modelId="{F600D711-B0E0-48F6-A33C-63E63536B145}" type="pres">
      <dgm:prSet presAssocID="{CD3425FA-F7DF-4DCC-894E-542099AD0F16}" presName="parentLin" presStyleCnt="0"/>
      <dgm:spPr/>
    </dgm:pt>
    <dgm:pt modelId="{2A2A2DE5-22FD-485E-88BF-BFFBE7438D0C}" type="pres">
      <dgm:prSet presAssocID="{CD3425FA-F7DF-4DCC-894E-542099AD0F16}" presName="parentLeftMargin" presStyleLbl="node1" presStyleIdx="2" presStyleCnt="4"/>
      <dgm:spPr/>
      <dgm:t>
        <a:bodyPr/>
        <a:lstStyle/>
        <a:p>
          <a:endParaRPr lang="ru-RU"/>
        </a:p>
      </dgm:t>
    </dgm:pt>
    <dgm:pt modelId="{6D99ADDC-06D7-4C8B-88D7-D4C286C502E0}" type="pres">
      <dgm:prSet presAssocID="{CD3425FA-F7DF-4DCC-894E-542099AD0F16}" presName="parentText" presStyleLbl="node1" presStyleIdx="3" presStyleCnt="4" custScaleX="142857" custScaleY="72170" custLinFactNeighborX="3187" custLinFactNeighborY="-5042">
        <dgm:presLayoutVars>
          <dgm:chMax val="0"/>
          <dgm:bulletEnabled val="1"/>
        </dgm:presLayoutVars>
      </dgm:prSet>
      <dgm:spPr/>
      <dgm:t>
        <a:bodyPr/>
        <a:lstStyle/>
        <a:p>
          <a:endParaRPr lang="ru-RU"/>
        </a:p>
      </dgm:t>
    </dgm:pt>
    <dgm:pt modelId="{FBBA01BC-6ABC-4DF0-AD6F-DBC844B8DC92}" type="pres">
      <dgm:prSet presAssocID="{CD3425FA-F7DF-4DCC-894E-542099AD0F16}" presName="negativeSpace" presStyleCnt="0"/>
      <dgm:spPr/>
    </dgm:pt>
    <dgm:pt modelId="{BC286876-AF21-40E2-8197-0B6BC3FFAF1A}" type="pres">
      <dgm:prSet presAssocID="{CD3425FA-F7DF-4DCC-894E-542099AD0F16}" presName="childText" presStyleLbl="conFgAcc1" presStyleIdx="3" presStyleCnt="4">
        <dgm:presLayoutVars>
          <dgm:bulletEnabled val="1"/>
        </dgm:presLayoutVars>
      </dgm:prSet>
      <dgm:spPr/>
      <dgm:t>
        <a:bodyPr/>
        <a:lstStyle/>
        <a:p>
          <a:endParaRPr lang="ru-RU"/>
        </a:p>
      </dgm:t>
    </dgm:pt>
  </dgm:ptLst>
  <dgm:cxnLst>
    <dgm:cxn modelId="{B100F358-2016-4A4C-9F73-E2741B01D526}" type="presOf" srcId="{CAF00EE8-B6E8-4439-B3BD-A8173A6105D3}" destId="{12B4A977-5FA6-4A07-802C-AA6D0EEB7777}" srcOrd="0" destOrd="1" presId="urn:microsoft.com/office/officeart/2005/8/layout/list1"/>
    <dgm:cxn modelId="{5FB52328-FF51-4263-8190-455E48EBCCD3}" srcId="{5CE82940-ABBE-4694-87C0-0D84D70F39E6}" destId="{B9F973F4-1986-4839-83EE-384627B44C0B}" srcOrd="0" destOrd="0" parTransId="{CE516A69-2574-43C2-B65B-A0B1CDE18AD0}" sibTransId="{2AE9C26C-9E7D-4DCD-82E8-8FFCC87C6DFC}"/>
    <dgm:cxn modelId="{C4D68326-A092-4B29-8DE3-40DFAAD52358}" srcId="{5CE82940-ABBE-4694-87C0-0D84D70F39E6}" destId="{C29E43BA-C719-414D-AB43-B13FA872524D}" srcOrd="3" destOrd="0" parTransId="{091E42DC-8397-4571-ABE7-879A1806E242}" sibTransId="{233E6219-96E7-42CD-B2CB-DAF1CB8CF24B}"/>
    <dgm:cxn modelId="{D7137841-5ED1-4C51-A4BB-8AAA7F7425FF}" type="presOf" srcId="{B9F973F4-1986-4839-83EE-384627B44C0B}" destId="{12B4A977-5FA6-4A07-802C-AA6D0EEB7777}" srcOrd="0" destOrd="0" presId="urn:microsoft.com/office/officeart/2005/8/layout/list1"/>
    <dgm:cxn modelId="{2776BB8A-CEAD-41D6-99B0-503C2450E3F7}" type="presOf" srcId="{D6075F11-FB8F-4C31-857F-1B18825AEDD0}" destId="{12B4A977-5FA6-4A07-802C-AA6D0EEB7777}" srcOrd="0" destOrd="2" presId="urn:microsoft.com/office/officeart/2005/8/layout/list1"/>
    <dgm:cxn modelId="{469EF3D6-AA40-4BF6-BDD7-90F70B2799AE}" type="presOf" srcId="{C29E43BA-C719-414D-AB43-B13FA872524D}" destId="{12B4A977-5FA6-4A07-802C-AA6D0EEB7777}" srcOrd="0" destOrd="3" presId="urn:microsoft.com/office/officeart/2005/8/layout/list1"/>
    <dgm:cxn modelId="{9DA1EB32-AD49-41F8-9294-F036A0640C09}" type="presOf" srcId="{E1E372B9-F2E9-40F0-9F15-0DAEAFE24E35}" destId="{27F5C498-568F-4B2D-90F9-32B945494BF7}" srcOrd="0" destOrd="0" presId="urn:microsoft.com/office/officeart/2005/8/layout/list1"/>
    <dgm:cxn modelId="{EA726F8A-EEAF-4C3D-940A-C3D4C0EAD4CD}" srcId="{CD3425FA-F7DF-4DCC-894E-542099AD0F16}" destId="{374F1C77-A8C8-44AE-AC61-6073043537C6}" srcOrd="0" destOrd="0" parTransId="{DB41C3E3-3E1B-4004-A096-A1940B4A62B9}" sibTransId="{98E2489C-FA9A-4D7E-B9C4-EC219C482CC8}"/>
    <dgm:cxn modelId="{5B0AF356-8DC1-48BE-B0FD-4CC31DE4DA36}" srcId="{5CE82940-ABBE-4694-87C0-0D84D70F39E6}" destId="{CAF00EE8-B6E8-4439-B3BD-A8173A6105D3}" srcOrd="1" destOrd="0" parTransId="{CA31961B-E2C5-4E8F-9913-86F5B74A58F8}" sibTransId="{210C9169-2AE8-47DB-875A-B501BCC1DC74}"/>
    <dgm:cxn modelId="{CC32E8CC-CAC2-4682-8E13-544A3F364853}" type="presOf" srcId="{5CE82940-ABBE-4694-87C0-0D84D70F39E6}" destId="{B081BBCB-7BE3-4456-B937-9973AB502D49}" srcOrd="0" destOrd="0" presId="urn:microsoft.com/office/officeart/2005/8/layout/list1"/>
    <dgm:cxn modelId="{D1387C8C-4C71-419D-843D-C3B986A532C1}" type="presOf" srcId="{95BE712C-E84A-482C-A16D-662F0312F5D5}" destId="{5259F152-50FC-4229-A205-B1BB2F96A4AA}" srcOrd="0" destOrd="0" presId="urn:microsoft.com/office/officeart/2005/8/layout/list1"/>
    <dgm:cxn modelId="{5A81C617-51DA-452C-9F9C-36844C3066A2}" type="presOf" srcId="{374F1C77-A8C8-44AE-AC61-6073043537C6}" destId="{BC286876-AF21-40E2-8197-0B6BC3FFAF1A}" srcOrd="0" destOrd="0" presId="urn:microsoft.com/office/officeart/2005/8/layout/list1"/>
    <dgm:cxn modelId="{2F138601-2FEB-47AD-BD1A-4D7DCC6DC3D4}" srcId="{71A9BE32-7A19-4904-9AF9-EE528125700C}" destId="{95BE712C-E84A-482C-A16D-662F0312F5D5}" srcOrd="1" destOrd="0" parTransId="{F39873E0-5D0C-4DAE-BAE4-4D72EE6C42D7}" sibTransId="{C37F13FE-929F-436D-8B02-96EB94B873FA}"/>
    <dgm:cxn modelId="{AC20C821-95F7-4A66-808F-0376141D948E}" type="presOf" srcId="{CD3425FA-F7DF-4DCC-894E-542099AD0F16}" destId="{2A2A2DE5-22FD-485E-88BF-BFFBE7438D0C}" srcOrd="0" destOrd="0" presId="urn:microsoft.com/office/officeart/2005/8/layout/list1"/>
    <dgm:cxn modelId="{BAF6934F-1935-4573-AF7C-E8A49E92B04D}" type="presOf" srcId="{F052D4FC-092F-4F8A-B6C7-85B6430013C2}" destId="{D75B9892-78A4-4666-9D56-697E9EE76C3E}" srcOrd="0" destOrd="0" presId="urn:microsoft.com/office/officeart/2005/8/layout/list1"/>
    <dgm:cxn modelId="{C7F00B0F-044B-4242-84DA-5DF6325CFE28}" type="presOf" srcId="{71A9BE32-7A19-4904-9AF9-EE528125700C}" destId="{B3B7249F-5757-4A7C-BEF7-71348D7593BE}" srcOrd="0" destOrd="0" presId="urn:microsoft.com/office/officeart/2005/8/layout/list1"/>
    <dgm:cxn modelId="{13BD19D1-E834-4F92-8E1B-6B0914E80554}" srcId="{5CE82940-ABBE-4694-87C0-0D84D70F39E6}" destId="{D6075F11-FB8F-4C31-857F-1B18825AEDD0}" srcOrd="2" destOrd="0" parTransId="{8B8185C2-BA02-4D5D-A85A-6EDF39E6CA6E}" sibTransId="{8D25F0B3-9985-49F8-B071-11E0394D7667}"/>
    <dgm:cxn modelId="{7AC5F292-9E84-4003-956C-C37096A41862}" type="presOf" srcId="{5CE82940-ABBE-4694-87C0-0D84D70F39E6}" destId="{9E2351A8-7CCA-46F2-B1DD-4037B53D5622}" srcOrd="1" destOrd="0" presId="urn:microsoft.com/office/officeart/2005/8/layout/list1"/>
    <dgm:cxn modelId="{9C6525FC-A163-478B-9457-26A3942746A2}" srcId="{95BE712C-E84A-482C-A16D-662F0312F5D5}" destId="{E1E372B9-F2E9-40F0-9F15-0DAEAFE24E35}" srcOrd="0" destOrd="0" parTransId="{D6FCB499-5BA2-41BB-BD53-01B820832283}" sibTransId="{1F84C5A2-EE90-4D1B-965D-38033F726992}"/>
    <dgm:cxn modelId="{2771709D-0AF0-45B1-87F5-D4EED0534766}" srcId="{71A9BE32-7A19-4904-9AF9-EE528125700C}" destId="{F052D4FC-092F-4F8A-B6C7-85B6430013C2}" srcOrd="2" destOrd="0" parTransId="{61D694CD-D2EC-4B10-BD9E-6E81FFFC6F36}" sibTransId="{D626F6FC-A563-408B-8517-108560976B9F}"/>
    <dgm:cxn modelId="{C1528002-FCBE-43CD-AC66-66ACD48D0160}" srcId="{71A9BE32-7A19-4904-9AF9-EE528125700C}" destId="{5CE82940-ABBE-4694-87C0-0D84D70F39E6}" srcOrd="0" destOrd="0" parTransId="{3B452416-F9E5-4DE0-8F7F-587BAAFA3BAB}" sibTransId="{18A757D8-0BE7-4D85-A21F-34A7C95FC77F}"/>
    <dgm:cxn modelId="{A6756286-82FD-4659-A2EC-EA4875CF163A}" type="presOf" srcId="{F052D4FC-092F-4F8A-B6C7-85B6430013C2}" destId="{EA93B4A6-ED14-4369-AF9C-2370AD35A827}" srcOrd="1" destOrd="0" presId="urn:microsoft.com/office/officeart/2005/8/layout/list1"/>
    <dgm:cxn modelId="{398DBB02-5143-407A-B4EB-2E2C06584395}" type="presOf" srcId="{95BE712C-E84A-482C-A16D-662F0312F5D5}" destId="{B0442031-1208-42B2-A3FD-9CCB45596D9B}" srcOrd="1" destOrd="0" presId="urn:microsoft.com/office/officeart/2005/8/layout/list1"/>
    <dgm:cxn modelId="{2B4F7E4C-7C30-47E2-864D-FDD93ADAA79B}" type="presOf" srcId="{5285BED5-7F1F-4495-923A-D52D26837762}" destId="{7B29878E-5797-4BC0-90A2-7975758AF79A}" srcOrd="0" destOrd="1" presId="urn:microsoft.com/office/officeart/2005/8/layout/list1"/>
    <dgm:cxn modelId="{7826050E-4EBB-47D8-82EA-5E8887FD39C9}" srcId="{71A9BE32-7A19-4904-9AF9-EE528125700C}" destId="{CD3425FA-F7DF-4DCC-894E-542099AD0F16}" srcOrd="3" destOrd="0" parTransId="{AD74F6CF-852D-4863-83F3-9F779EAA7013}" sibTransId="{5C178385-2C50-43CB-858C-6B7173DF981F}"/>
    <dgm:cxn modelId="{C2AE6D4A-07C9-4ED5-B9DE-74CA3894AC4A}" type="presOf" srcId="{01E4AE26-55F4-4522-BF3F-F574CAD82898}" destId="{7B29878E-5797-4BC0-90A2-7975758AF79A}" srcOrd="0" destOrd="0" presId="urn:microsoft.com/office/officeart/2005/8/layout/list1"/>
    <dgm:cxn modelId="{AE3BC08E-869A-4F30-8E55-90603EE956D7}" srcId="{F052D4FC-092F-4F8A-B6C7-85B6430013C2}" destId="{5285BED5-7F1F-4495-923A-D52D26837762}" srcOrd="1" destOrd="0" parTransId="{B29C3DC6-E872-49D7-A6CD-680BF725C776}" sibTransId="{8EA7A99C-8368-4CD3-A2CE-796AD66EA16B}"/>
    <dgm:cxn modelId="{25D8DA71-81D9-410F-9CF3-470E5C54E542}" type="presOf" srcId="{CD3425FA-F7DF-4DCC-894E-542099AD0F16}" destId="{6D99ADDC-06D7-4C8B-88D7-D4C286C502E0}" srcOrd="1" destOrd="0" presId="urn:microsoft.com/office/officeart/2005/8/layout/list1"/>
    <dgm:cxn modelId="{5966B9D0-98EE-4B36-BB0C-361F579D2B56}" srcId="{F052D4FC-092F-4F8A-B6C7-85B6430013C2}" destId="{01E4AE26-55F4-4522-BF3F-F574CAD82898}" srcOrd="0" destOrd="0" parTransId="{D5A606D8-FC25-4BF7-B04E-96CCA5620770}" sibTransId="{2408CE54-B760-4C27-BF01-FD25982A1C9D}"/>
    <dgm:cxn modelId="{5C78CDFE-F225-4773-AD9E-ED8EC9A607D2}" type="presParOf" srcId="{B3B7249F-5757-4A7C-BEF7-71348D7593BE}" destId="{7CDE6102-FD28-428A-95DA-6DCB55518C01}" srcOrd="0" destOrd="0" presId="urn:microsoft.com/office/officeart/2005/8/layout/list1"/>
    <dgm:cxn modelId="{5922F631-87DE-4BD0-999B-1C2A9DC15CAF}" type="presParOf" srcId="{7CDE6102-FD28-428A-95DA-6DCB55518C01}" destId="{B081BBCB-7BE3-4456-B937-9973AB502D49}" srcOrd="0" destOrd="0" presId="urn:microsoft.com/office/officeart/2005/8/layout/list1"/>
    <dgm:cxn modelId="{5193C191-D8FE-46BF-AC2F-8D152D089C2B}" type="presParOf" srcId="{7CDE6102-FD28-428A-95DA-6DCB55518C01}" destId="{9E2351A8-7CCA-46F2-B1DD-4037B53D5622}" srcOrd="1" destOrd="0" presId="urn:microsoft.com/office/officeart/2005/8/layout/list1"/>
    <dgm:cxn modelId="{0F080A25-4977-4503-97B1-BFDB13AD4AD1}" type="presParOf" srcId="{B3B7249F-5757-4A7C-BEF7-71348D7593BE}" destId="{F88FFD47-EC51-48E9-8DFF-57F2941F82F1}" srcOrd="1" destOrd="0" presId="urn:microsoft.com/office/officeart/2005/8/layout/list1"/>
    <dgm:cxn modelId="{97DBF280-098F-495A-B765-91AB90DB3D06}" type="presParOf" srcId="{B3B7249F-5757-4A7C-BEF7-71348D7593BE}" destId="{12B4A977-5FA6-4A07-802C-AA6D0EEB7777}" srcOrd="2" destOrd="0" presId="urn:microsoft.com/office/officeart/2005/8/layout/list1"/>
    <dgm:cxn modelId="{7D354683-ED24-42EB-B7C3-E969D689C742}" type="presParOf" srcId="{B3B7249F-5757-4A7C-BEF7-71348D7593BE}" destId="{6501E595-CDAE-41C2-83A2-E97AAE0A59CA}" srcOrd="3" destOrd="0" presId="urn:microsoft.com/office/officeart/2005/8/layout/list1"/>
    <dgm:cxn modelId="{62727234-9B84-417E-848D-2447321A2AEB}" type="presParOf" srcId="{B3B7249F-5757-4A7C-BEF7-71348D7593BE}" destId="{A7A03A6C-FA4A-43A9-9F9C-B444827EE848}" srcOrd="4" destOrd="0" presId="urn:microsoft.com/office/officeart/2005/8/layout/list1"/>
    <dgm:cxn modelId="{143E33FF-7689-45C0-BE10-320C72457706}" type="presParOf" srcId="{A7A03A6C-FA4A-43A9-9F9C-B444827EE848}" destId="{5259F152-50FC-4229-A205-B1BB2F96A4AA}" srcOrd="0" destOrd="0" presId="urn:microsoft.com/office/officeart/2005/8/layout/list1"/>
    <dgm:cxn modelId="{D7848268-5EFE-449C-B05A-49776B5BB902}" type="presParOf" srcId="{A7A03A6C-FA4A-43A9-9F9C-B444827EE848}" destId="{B0442031-1208-42B2-A3FD-9CCB45596D9B}" srcOrd="1" destOrd="0" presId="urn:microsoft.com/office/officeart/2005/8/layout/list1"/>
    <dgm:cxn modelId="{DC28FBCE-4C25-4556-A6BC-2D0A22EA1B52}" type="presParOf" srcId="{B3B7249F-5757-4A7C-BEF7-71348D7593BE}" destId="{9F27F0C9-DDC6-49B3-9103-D8A078D859CC}" srcOrd="5" destOrd="0" presId="urn:microsoft.com/office/officeart/2005/8/layout/list1"/>
    <dgm:cxn modelId="{C98C19DB-B019-4C1D-B1BB-65408CCA4A66}" type="presParOf" srcId="{B3B7249F-5757-4A7C-BEF7-71348D7593BE}" destId="{27F5C498-568F-4B2D-90F9-32B945494BF7}" srcOrd="6" destOrd="0" presId="urn:microsoft.com/office/officeart/2005/8/layout/list1"/>
    <dgm:cxn modelId="{62178CAC-9CCF-4A91-B5C5-47B37E35321C}" type="presParOf" srcId="{B3B7249F-5757-4A7C-BEF7-71348D7593BE}" destId="{678D28B0-37A5-4B29-A509-CB8C8957E4BB}" srcOrd="7" destOrd="0" presId="urn:microsoft.com/office/officeart/2005/8/layout/list1"/>
    <dgm:cxn modelId="{7BE1E959-007A-4242-8C59-C0F2CBE1D6C0}" type="presParOf" srcId="{B3B7249F-5757-4A7C-BEF7-71348D7593BE}" destId="{81EC603C-1FA2-447D-A8D1-ACC054F181F6}" srcOrd="8" destOrd="0" presId="urn:microsoft.com/office/officeart/2005/8/layout/list1"/>
    <dgm:cxn modelId="{73893C2C-39AE-418B-B975-852E845D7315}" type="presParOf" srcId="{81EC603C-1FA2-447D-A8D1-ACC054F181F6}" destId="{D75B9892-78A4-4666-9D56-697E9EE76C3E}" srcOrd="0" destOrd="0" presId="urn:microsoft.com/office/officeart/2005/8/layout/list1"/>
    <dgm:cxn modelId="{BC14360E-A258-4285-9D4B-0316B8C1F8CA}" type="presParOf" srcId="{81EC603C-1FA2-447D-A8D1-ACC054F181F6}" destId="{EA93B4A6-ED14-4369-AF9C-2370AD35A827}" srcOrd="1" destOrd="0" presId="urn:microsoft.com/office/officeart/2005/8/layout/list1"/>
    <dgm:cxn modelId="{4F559A6D-94EE-40EA-A771-D102D2A1E263}" type="presParOf" srcId="{B3B7249F-5757-4A7C-BEF7-71348D7593BE}" destId="{497F3389-CCFE-4BB1-95E5-8658EC6238C6}" srcOrd="9" destOrd="0" presId="urn:microsoft.com/office/officeart/2005/8/layout/list1"/>
    <dgm:cxn modelId="{0866DB31-5200-493C-A953-67AFEFFB55A7}" type="presParOf" srcId="{B3B7249F-5757-4A7C-BEF7-71348D7593BE}" destId="{7B29878E-5797-4BC0-90A2-7975758AF79A}" srcOrd="10" destOrd="0" presId="urn:microsoft.com/office/officeart/2005/8/layout/list1"/>
    <dgm:cxn modelId="{45E6D9A3-5EE5-4611-9469-977753A038F6}" type="presParOf" srcId="{B3B7249F-5757-4A7C-BEF7-71348D7593BE}" destId="{A4809372-3A26-4883-9A5A-8BA1A55AE884}" srcOrd="11" destOrd="0" presId="urn:microsoft.com/office/officeart/2005/8/layout/list1"/>
    <dgm:cxn modelId="{897416AB-DA9E-4389-935A-36CE0ADB4364}" type="presParOf" srcId="{B3B7249F-5757-4A7C-BEF7-71348D7593BE}" destId="{F600D711-B0E0-48F6-A33C-63E63536B145}" srcOrd="12" destOrd="0" presId="urn:microsoft.com/office/officeart/2005/8/layout/list1"/>
    <dgm:cxn modelId="{1EF8CA63-C98C-4EFC-9A43-F58D91B3F30C}" type="presParOf" srcId="{F600D711-B0E0-48F6-A33C-63E63536B145}" destId="{2A2A2DE5-22FD-485E-88BF-BFFBE7438D0C}" srcOrd="0" destOrd="0" presId="urn:microsoft.com/office/officeart/2005/8/layout/list1"/>
    <dgm:cxn modelId="{507D89F6-6D44-4ED4-90D0-E7BD7DE21C70}" type="presParOf" srcId="{F600D711-B0E0-48F6-A33C-63E63536B145}" destId="{6D99ADDC-06D7-4C8B-88D7-D4C286C502E0}" srcOrd="1" destOrd="0" presId="urn:microsoft.com/office/officeart/2005/8/layout/list1"/>
    <dgm:cxn modelId="{AC8F0889-7F19-4498-821E-C4AD21D198BE}" type="presParOf" srcId="{B3B7249F-5757-4A7C-BEF7-71348D7593BE}" destId="{FBBA01BC-6ABC-4DF0-AD6F-DBC844B8DC92}" srcOrd="13" destOrd="0" presId="urn:microsoft.com/office/officeart/2005/8/layout/list1"/>
    <dgm:cxn modelId="{E454CD0E-945A-4B7D-9420-443A153DC896}" type="presParOf" srcId="{B3B7249F-5757-4A7C-BEF7-71348D7593BE}" destId="{BC286876-AF21-40E2-8197-0B6BC3FFAF1A}" srcOrd="14" destOrd="0" presId="urn:microsoft.com/office/officeart/2005/8/layout/lis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1A9BE32-7A19-4904-9AF9-EE528125700C}" type="doc">
      <dgm:prSet loTypeId="urn:microsoft.com/office/officeart/2005/8/layout/list1" loCatId="list" qsTypeId="urn:microsoft.com/office/officeart/2005/8/quickstyle/simple5" qsCatId="simple" csTypeId="urn:microsoft.com/office/officeart/2005/8/colors/accent0_3" csCatId="mainScheme" phldr="1"/>
      <dgm:spPr/>
      <dgm:t>
        <a:bodyPr/>
        <a:lstStyle/>
        <a:p>
          <a:endParaRPr lang="ru-RU"/>
        </a:p>
      </dgm:t>
    </dgm:pt>
    <dgm:pt modelId="{5CE82940-ABBE-4694-87C0-0D84D70F39E6}">
      <dgm:prSet phldrT="[Текст]" custT="1"/>
      <dgm:spPr>
        <a:xfrm>
          <a:off x="310515" y="7366"/>
          <a:ext cx="4347210" cy="137519"/>
        </a:xfrm>
      </dgm:spPr>
      <dgm:t>
        <a:bodyPr/>
        <a:lstStyle/>
        <a:p>
          <a:pPr algn="just"/>
          <a:r>
            <a:rPr lang="kk-KZ" sz="1200" b="1">
              <a:latin typeface="Times New Roman" panose="02020603050405020304" pitchFamily="18" charset="0"/>
              <a:cs typeface="Times New Roman" panose="02020603050405020304" pitchFamily="18" charset="0"/>
            </a:rPr>
            <a:t>Бала 1 жасқа толғанға дейiн оның күтiмiне байланысты табысынан айырылу жағдайына арналған әлеуметтiк төлем тағайындауға  құқық қашан  туындайды</a:t>
          </a:r>
          <a:r>
            <a:rPr lang="ru-RU" sz="1200" b="1">
              <a:latin typeface="Times New Roman" panose="02020603050405020304" pitchFamily="18" charset="0"/>
              <a:ea typeface="+mn-ea"/>
              <a:cs typeface="Times New Roman" panose="02020603050405020304" pitchFamily="18" charset="0"/>
            </a:rPr>
            <a:t>?</a:t>
          </a:r>
        </a:p>
      </dgm:t>
    </dgm:pt>
    <dgm:pt modelId="{3B452416-F9E5-4DE0-8F7F-587BAAFA3BAB}" type="parTrans" cxnId="{C1528002-FCBE-43CD-AC66-66ACD48D0160}">
      <dgm:prSet/>
      <dgm:spPr/>
      <dgm:t>
        <a:bodyPr/>
        <a:lstStyle/>
        <a:p>
          <a:endParaRPr lang="ru-RU"/>
        </a:p>
      </dgm:t>
    </dgm:pt>
    <dgm:pt modelId="{18A757D8-0BE7-4D85-A21F-34A7C95FC77F}" type="sibTrans" cxnId="{C1528002-FCBE-43CD-AC66-66ACD48D0160}">
      <dgm:prSet/>
      <dgm:spPr/>
      <dgm:t>
        <a:bodyPr/>
        <a:lstStyle/>
        <a:p>
          <a:endParaRPr lang="ru-RU"/>
        </a:p>
      </dgm:t>
    </dgm:pt>
    <dgm:pt modelId="{95BE712C-E84A-482C-A16D-662F0312F5D5}">
      <dgm:prSet phldrT="[Текст]" custT="1"/>
      <dgm:spPr>
        <a:xfrm>
          <a:off x="310515" y="1471230"/>
          <a:ext cx="4347210" cy="137519"/>
        </a:xfrm>
      </dgm:spPr>
      <dgm:t>
        <a:bodyPr/>
        <a:lstStyle/>
        <a:p>
          <a:pPr algn="just"/>
          <a:r>
            <a:rPr lang="kk-KZ" sz="1200" b="1">
              <a:latin typeface="Times New Roman" panose="02020603050405020304" pitchFamily="18" charset="0"/>
              <a:cs typeface="Times New Roman" panose="02020603050405020304" pitchFamily="18" charset="0"/>
            </a:rPr>
            <a:t>Бала бiр жасқа толғанға дейiн оның күтiмiне байланысты табысынан айырылу жағдайына арналған әлеуметтiк төлем тағайындау үшін өтініш қайда беріледі</a:t>
          </a:r>
          <a:r>
            <a:rPr lang="ru-RU" sz="1200" b="1">
              <a:latin typeface="Times New Roman" panose="02020603050405020304" pitchFamily="18" charset="0"/>
              <a:ea typeface="+mn-ea"/>
              <a:cs typeface="Times New Roman" panose="02020603050405020304" pitchFamily="18" charset="0"/>
            </a:rPr>
            <a:t>? </a:t>
          </a:r>
        </a:p>
      </dgm:t>
    </dgm:pt>
    <dgm:pt modelId="{F39873E0-5D0C-4DAE-BAE4-4D72EE6C42D7}" type="parTrans" cxnId="{2F138601-2FEB-47AD-BD1A-4D7DCC6DC3D4}">
      <dgm:prSet/>
      <dgm:spPr/>
      <dgm:t>
        <a:bodyPr/>
        <a:lstStyle/>
        <a:p>
          <a:endParaRPr lang="ru-RU"/>
        </a:p>
      </dgm:t>
    </dgm:pt>
    <dgm:pt modelId="{C37F13FE-929F-436D-8B02-96EB94B873FA}" type="sibTrans" cxnId="{2F138601-2FEB-47AD-BD1A-4D7DCC6DC3D4}">
      <dgm:prSet/>
      <dgm:spPr/>
      <dgm:t>
        <a:bodyPr/>
        <a:lstStyle/>
        <a:p>
          <a:endParaRPr lang="ru-RU"/>
        </a:p>
      </dgm:t>
    </dgm:pt>
    <dgm:pt modelId="{01E4AE26-55F4-4522-BF3F-F574CAD82898}">
      <dgm:prSet custT="1"/>
      <dgm:spPr>
        <a:xfrm>
          <a:off x="0" y="4419478"/>
          <a:ext cx="6210300" cy="1209179"/>
        </a:xfrm>
      </dgm:spPr>
      <dgm:t>
        <a:bodyPr/>
        <a:lstStyle/>
        <a:p>
          <a:pPr algn="just"/>
          <a:r>
            <a:rPr lang="kk-KZ" sz="1200">
              <a:latin typeface="Times New Roman" panose="02020603050405020304" pitchFamily="18" charset="0"/>
              <a:cs typeface="Times New Roman" panose="02020603050405020304" pitchFamily="18" charset="0"/>
            </a:rPr>
            <a:t>Бала күтіміне байланысты табысынан айырылу жағдайына әлеуметтiк төлемдердің ең төменгі мөлшері: 						-бірінші балаға – 5,76 айлық есептік көрсеткіш;				-екінші балаға – 6,81 айлық есептік көрсеткіш;				-үшінші балаға – 7,85 айлық есептік көрсеткіш;				-төртінші және одан кейінгі балаларға – 8,90 айлық есептік көрсеткішті құрайды. </a:t>
          </a:r>
          <a:r>
            <a:rPr lang="kk-KZ" sz="1100" b="0" i="1"/>
            <a:t>(ҚР 2005 жылғы 28 маусымдағы N 63 Заңы) http://adilet.zan.kz/rus/docs/Z050000063</a:t>
          </a:r>
          <a:endParaRPr lang="ru-RU" sz="1200" b="0" i="0">
            <a:latin typeface="Times New Roman" panose="02020603050405020304" pitchFamily="18" charset="0"/>
            <a:ea typeface="+mn-ea"/>
            <a:cs typeface="Times New Roman" panose="02020603050405020304" pitchFamily="18" charset="0"/>
          </a:endParaRPr>
        </a:p>
      </dgm:t>
    </dgm:pt>
    <dgm:pt modelId="{D5A606D8-FC25-4BF7-B04E-96CCA5620770}" type="parTrans" cxnId="{5966B9D0-98EE-4B36-BB0C-361F579D2B56}">
      <dgm:prSet/>
      <dgm:spPr/>
      <dgm:t>
        <a:bodyPr/>
        <a:lstStyle/>
        <a:p>
          <a:endParaRPr lang="ru-RU"/>
        </a:p>
      </dgm:t>
    </dgm:pt>
    <dgm:pt modelId="{2408CE54-B760-4C27-BF01-FD25982A1C9D}" type="sibTrans" cxnId="{5966B9D0-98EE-4B36-BB0C-361F579D2B56}">
      <dgm:prSet/>
      <dgm:spPr/>
      <dgm:t>
        <a:bodyPr/>
        <a:lstStyle/>
        <a:p>
          <a:endParaRPr lang="ru-RU"/>
        </a:p>
      </dgm:t>
    </dgm:pt>
    <dgm:pt modelId="{F052D4FC-092F-4F8A-B6C7-85B6430013C2}">
      <dgm:prSet phldrT="[Текст]" custT="1"/>
      <dgm:spPr>
        <a:xfrm>
          <a:off x="310515" y="4350718"/>
          <a:ext cx="4347210" cy="137519"/>
        </a:xfrm>
      </dgm:spPr>
      <dgm:t>
        <a:bodyPr/>
        <a:lstStyle/>
        <a:p>
          <a:pPr algn="just"/>
          <a:r>
            <a:rPr lang="kk-KZ" sz="1200" b="1">
              <a:latin typeface="Times New Roman" panose="02020603050405020304" pitchFamily="18" charset="0"/>
              <a:cs typeface="Times New Roman" panose="02020603050405020304" pitchFamily="18" charset="0"/>
            </a:rPr>
            <a:t>Бала 1 жасқа толғанға дейiн оның күтiмiне байланысты табысынан айрылу жағдайына әлеуметтiк төлемдердің ең төменгі мөлшері белгіленген бе</a:t>
          </a:r>
          <a:r>
            <a:rPr lang="ru-RU" sz="1200" b="1">
              <a:latin typeface="Times New Roman" panose="02020603050405020304" pitchFamily="18" charset="0"/>
              <a:ea typeface="+mn-ea"/>
              <a:cs typeface="Times New Roman" panose="02020603050405020304" pitchFamily="18" charset="0"/>
            </a:rPr>
            <a:t>?</a:t>
          </a:r>
        </a:p>
      </dgm:t>
    </dgm:pt>
    <dgm:pt modelId="{D626F6FC-A563-408B-8517-108560976B9F}" type="sibTrans" cxnId="{2771709D-0AF0-45B1-87F5-D4EED0534766}">
      <dgm:prSet/>
      <dgm:spPr/>
      <dgm:t>
        <a:bodyPr/>
        <a:lstStyle/>
        <a:p>
          <a:endParaRPr lang="ru-RU"/>
        </a:p>
      </dgm:t>
    </dgm:pt>
    <dgm:pt modelId="{61D694CD-D2EC-4B10-BD9E-6E81FFFC6F36}" type="parTrans" cxnId="{2771709D-0AF0-45B1-87F5-D4EED0534766}">
      <dgm:prSet/>
      <dgm:spPr/>
      <dgm:t>
        <a:bodyPr/>
        <a:lstStyle/>
        <a:p>
          <a:endParaRPr lang="ru-RU"/>
        </a:p>
      </dgm:t>
    </dgm:pt>
    <dgm:pt modelId="{B9F973F4-1986-4839-83EE-384627B44C0B}">
      <dgm:prSet phldrT="[Текст]" custT="1"/>
      <dgm:spPr>
        <a:xfrm>
          <a:off x="0" y="76126"/>
          <a:ext cx="6210300" cy="1369947"/>
        </a:xfrm>
      </dgm:spPr>
      <dgm:t>
        <a:bodyPr/>
        <a:lstStyle/>
        <a:p>
          <a:pPr algn="just"/>
          <a:r>
            <a:rPr lang="kk-KZ" sz="1200">
              <a:latin typeface="Times New Roman" panose="02020603050405020304" pitchFamily="18" charset="0"/>
              <a:cs typeface="Times New Roman" panose="02020603050405020304" pitchFamily="18" charset="0"/>
            </a:rPr>
            <a:t>Бала бiр жасқа толғанға дейiн оның күтiмiне байланысты табысынан айырылу жағдайына арналған әлеуметтiк төлем балаға (балаларға) күтімді жүзеге асыратын және қордан төленетін әлеуметтiк төлемдерді алуға құқығы бар мiндеттi әлеуметтiк сақтандыру жүйесiнің қатысушысына тағайындалады. </a:t>
          </a:r>
          <a:endParaRPr lang="ru-RU" sz="1200" b="0" i="0">
            <a:latin typeface="Times New Roman" panose="02020603050405020304" pitchFamily="18" charset="0"/>
            <a:ea typeface="+mn-ea"/>
            <a:cs typeface="Times New Roman" panose="02020603050405020304" pitchFamily="18" charset="0"/>
          </a:endParaRPr>
        </a:p>
      </dgm:t>
    </dgm:pt>
    <dgm:pt modelId="{2AE9C26C-9E7D-4DCD-82E8-8FFCC87C6DFC}" type="sibTrans" cxnId="{5FB52328-FF51-4263-8190-455E48EBCCD3}">
      <dgm:prSet/>
      <dgm:spPr/>
      <dgm:t>
        <a:bodyPr/>
        <a:lstStyle/>
        <a:p>
          <a:endParaRPr lang="ru-RU"/>
        </a:p>
      </dgm:t>
    </dgm:pt>
    <dgm:pt modelId="{CE516A69-2574-43C2-B65B-A0B1CDE18AD0}" type="parTrans" cxnId="{5FB52328-FF51-4263-8190-455E48EBCCD3}">
      <dgm:prSet/>
      <dgm:spPr/>
      <dgm:t>
        <a:bodyPr/>
        <a:lstStyle/>
        <a:p>
          <a:endParaRPr lang="ru-RU"/>
        </a:p>
      </dgm:t>
    </dgm:pt>
    <dgm:pt modelId="{E1E372B9-F2E9-40F0-9F15-0DAEAFE24E35}">
      <dgm:prSet phldrT="[Текст]" custT="1"/>
      <dgm:spPr>
        <a:xfrm>
          <a:off x="0" y="1539990"/>
          <a:ext cx="6210300" cy="528277"/>
        </a:xfrm>
      </dgm:spPr>
      <dgm:t>
        <a:bodyPr/>
        <a:lstStyle/>
        <a:p>
          <a:pPr algn="just"/>
          <a:r>
            <a:rPr lang="kk-KZ" sz="1200">
              <a:latin typeface="Times New Roman" panose="02020603050405020304" pitchFamily="18" charset="0"/>
              <a:cs typeface="Times New Roman" panose="02020603050405020304" pitchFamily="18" charset="0"/>
            </a:rPr>
            <a:t>Бала күтiмiне байланысты табысынан айырылу жағдайына арналған әлеуметтік төлем тағайындауға өтініш беріледі:							1) тұрғылықты жеріндегі «Азаматтарға арналған үкімет» мемлекеттік корпорацияның бөлімшесіне;							2) "электрондық үкімет" </a:t>
          </a:r>
          <a:r>
            <a:rPr lang="kk-KZ" sz="1200" u="sng">
              <a:latin typeface="Times New Roman" panose="02020603050405020304" pitchFamily="18" charset="0"/>
              <a:cs typeface="Times New Roman" panose="02020603050405020304" pitchFamily="18" charset="0"/>
            </a:rPr>
            <a:t>(www.egov.kz</a:t>
          </a:r>
          <a:r>
            <a:rPr lang="kk-KZ" sz="1200">
              <a:latin typeface="Times New Roman" panose="02020603050405020304" pitchFamily="18" charset="0"/>
              <a:cs typeface="Times New Roman" panose="02020603050405020304" pitchFamily="18" charset="0"/>
            </a:rPr>
            <a:t>) веб-порталы арқылы немесе заңмен көзделген бала бiр жасқа толғанға дейiн оның күтiмiне байланысты табысынан айырылу жағдайына әлеуметтiк төлемдерді алуға заңда көзделген құқық туындаған кезде  автоматты режимде ақпараттық жүйе арқылы порталда қызмет алушының ұялы байланысының абоненттік құрылғысының телефон нөмірін тіркеген кезде  жүктілік пен босануға байланысты әлеуметтік төлем алу және тілді таңдауды мүмкіндігі (өтініш беру сипаты жоқ нысан, проактивті қызмет) туралы хабарламаға бастамашылық жасалады. </a:t>
          </a:r>
          <a:r>
            <a:rPr lang="kk-KZ" sz="1100" b="0" i="1"/>
            <a:t>(ҚР Денсаулық сақтау және әлеуметтік даму министрінің 2015 жылғы 28 сәуірдегі № 279 бұйрығы) http://adilet.zan.kz/rus/docs/V1500011342</a:t>
          </a:r>
          <a:endParaRPr lang="ru-RU" sz="1200" b="0" i="0">
            <a:latin typeface="Times New Roman" panose="02020603050405020304" pitchFamily="18" charset="0"/>
            <a:ea typeface="+mn-ea"/>
            <a:cs typeface="Times New Roman" panose="02020603050405020304" pitchFamily="18" charset="0"/>
          </a:endParaRPr>
        </a:p>
      </dgm:t>
    </dgm:pt>
    <dgm:pt modelId="{1F84C5A2-EE90-4D1B-965D-38033F726992}" type="sibTrans" cxnId="{9C6525FC-A163-478B-9457-26A3942746A2}">
      <dgm:prSet/>
      <dgm:spPr/>
      <dgm:t>
        <a:bodyPr/>
        <a:lstStyle/>
        <a:p>
          <a:endParaRPr lang="ru-RU"/>
        </a:p>
      </dgm:t>
    </dgm:pt>
    <dgm:pt modelId="{D6FCB499-5BA2-41BB-BD53-01B820832283}" type="parTrans" cxnId="{9C6525FC-A163-478B-9457-26A3942746A2}">
      <dgm:prSet/>
      <dgm:spPr/>
      <dgm:t>
        <a:bodyPr/>
        <a:lstStyle/>
        <a:p>
          <a:endParaRPr lang="ru-RU"/>
        </a:p>
      </dgm:t>
    </dgm:pt>
    <dgm:pt modelId="{D92E8035-AECA-41C5-9428-51C20065F809}">
      <dgm:prSet custT="1"/>
      <dgm:spPr/>
      <dgm:t>
        <a:bodyPr/>
        <a:lstStyle/>
        <a:p>
          <a:pPr algn="just"/>
          <a:r>
            <a:rPr lang="kk-KZ" sz="1200">
              <a:latin typeface="Times New Roman" panose="02020603050405020304" pitchFamily="18" charset="0"/>
              <a:cs typeface="Times New Roman" panose="02020603050405020304" pitchFamily="18" charset="0"/>
            </a:rPr>
            <a:t>Алушының банк шотының нөмірі, төлеу тәсілі, алушының (қамқоршының, қорғаншының) тұрғылықты жері өзгерген жағдайда алушылар (қамқоршылар, қорғаншылар) Мемлекеттік корпорацияның бөлімшесіне немесе зейнетақы мен жәрдемақы беру бойынша уәкілетті ұйымның бөлімшесіне осы өзгерістер туралы, тиісті өзгерістерді растайтын құжаттармен қоса өтініш береді. </a:t>
          </a:r>
          <a:r>
            <a:rPr lang="kk-KZ" sz="1100" b="0" i="1"/>
            <a:t>(ҚР Еңбек және халықты әлеуметтік қорғау министрінің 2020 жылғы 8 маусымдағы № 217 бұйрығы) http://adilet.zan.kz/rus/docs/V2000020838</a:t>
          </a:r>
          <a:endParaRPr lang="ru-RU" sz="1100">
            <a:latin typeface="Times New Roman" panose="02020603050405020304" pitchFamily="18" charset="0"/>
            <a:cs typeface="Times New Roman" panose="02020603050405020304" pitchFamily="18" charset="0"/>
          </a:endParaRPr>
        </a:p>
      </dgm:t>
    </dgm:pt>
    <dgm:pt modelId="{E7BE22B6-CA22-416A-98DF-E3483B65E575}" type="parTrans" cxnId="{1698991A-50DC-4BA8-8CD7-832D895C3A37}">
      <dgm:prSet/>
      <dgm:spPr/>
      <dgm:t>
        <a:bodyPr/>
        <a:lstStyle/>
        <a:p>
          <a:endParaRPr lang="ru-RU"/>
        </a:p>
      </dgm:t>
    </dgm:pt>
    <dgm:pt modelId="{E38C477E-386B-49F4-A5B5-EE0E37DC050E}" type="sibTrans" cxnId="{1698991A-50DC-4BA8-8CD7-832D895C3A37}">
      <dgm:prSet/>
      <dgm:spPr/>
      <dgm:t>
        <a:bodyPr/>
        <a:lstStyle/>
        <a:p>
          <a:endParaRPr lang="ru-RU"/>
        </a:p>
      </dgm:t>
    </dgm:pt>
    <dgm:pt modelId="{07EDFF4D-729A-4A31-B03F-8992A1C09EFB}">
      <dgm:prSet phldrT="[Текст]" custT="1"/>
      <dgm:spPr>
        <a:xfrm>
          <a:off x="0" y="76126"/>
          <a:ext cx="6210300" cy="1369947"/>
        </a:xfrm>
      </dgm:spPr>
      <dgm:t>
        <a:bodyPr/>
        <a:lstStyle/>
        <a:p>
          <a:pPr algn="just"/>
          <a:r>
            <a:rPr lang="kk-KZ" sz="1200">
              <a:latin typeface="Times New Roman" panose="02020603050405020304" pitchFamily="18" charset="0"/>
              <a:cs typeface="Times New Roman" panose="02020603050405020304" pitchFamily="18" charset="0"/>
            </a:rPr>
            <a:t>Бұл ретте, егер балаға күтімді міндетті әлеуметтік сақтандыру жүйесінің бірнеше қатысушысы жүзеге асыратын болса, бала бiр жасқа толғанға дейiн оның күтiмiне байланысты кірісінен айырылу жағдайына арналған әлеуметтiк төлем көрсетілген адамдардың біреуіне ғана тағайындалады. </a:t>
          </a:r>
          <a:r>
            <a:rPr lang="kk-KZ" sz="1100" b="0" i="1"/>
            <a:t>ҚР Заңы 2019 жылғы 26 желтоқсандағы № 286-VІ ҚРЗ) http://adilet.zan.kz/rus/docs/Z1900000286</a:t>
          </a:r>
          <a:endParaRPr lang="ru-RU" sz="1100" b="0" i="1">
            <a:latin typeface="Times New Roman" panose="02020603050405020304" pitchFamily="18" charset="0"/>
            <a:ea typeface="+mn-ea"/>
            <a:cs typeface="Times New Roman" panose="02020603050405020304" pitchFamily="18" charset="0"/>
          </a:endParaRPr>
        </a:p>
      </dgm:t>
    </dgm:pt>
    <dgm:pt modelId="{09C0CBE9-90A2-4CED-9044-10DEC1684614}" type="parTrans" cxnId="{330DEFEE-D70C-4135-824B-B2A8D77E6667}">
      <dgm:prSet/>
      <dgm:spPr/>
      <dgm:t>
        <a:bodyPr/>
        <a:lstStyle/>
        <a:p>
          <a:endParaRPr lang="ru-RU"/>
        </a:p>
      </dgm:t>
    </dgm:pt>
    <dgm:pt modelId="{BE55256C-BD57-4509-90B0-33FEBA38A155}" type="sibTrans" cxnId="{330DEFEE-D70C-4135-824B-B2A8D77E6667}">
      <dgm:prSet/>
      <dgm:spPr/>
      <dgm:t>
        <a:bodyPr/>
        <a:lstStyle/>
        <a:p>
          <a:endParaRPr lang="ru-RU"/>
        </a:p>
      </dgm:t>
    </dgm:pt>
    <dgm:pt modelId="{F49118CF-6909-4B8C-86E6-22D6DE25397C}">
      <dgm:prSet custT="1"/>
      <dgm:spPr/>
      <dgm:t>
        <a:bodyPr/>
        <a:lstStyle/>
        <a:p>
          <a:r>
            <a:rPr lang="kk-KZ" sz="1200" b="1">
              <a:latin typeface="Times New Roman" panose="02020603050405020304" pitchFamily="18" charset="0"/>
              <a:cs typeface="Times New Roman" panose="02020603050405020304" pitchFamily="18" charset="0"/>
            </a:rPr>
            <a:t>Әлеуметтік төлем алушылардың шоты өзгерген жағдайда қайда өтініш білдіру қажет</a:t>
          </a:r>
          <a:r>
            <a:rPr lang="ru-RU" sz="1200" b="1">
              <a:latin typeface="Times New Roman" panose="02020603050405020304" pitchFamily="18" charset="0"/>
              <a:cs typeface="Times New Roman" panose="02020603050405020304" pitchFamily="18" charset="0"/>
            </a:rPr>
            <a:t>?</a:t>
          </a:r>
        </a:p>
      </dgm:t>
    </dgm:pt>
    <dgm:pt modelId="{45B713AE-B96A-4F11-847E-6FD45D29B6AA}" type="sibTrans" cxnId="{1897D692-8356-4C39-9F4D-3A0CFDC7587B}">
      <dgm:prSet/>
      <dgm:spPr/>
      <dgm:t>
        <a:bodyPr/>
        <a:lstStyle/>
        <a:p>
          <a:endParaRPr lang="ru-RU"/>
        </a:p>
      </dgm:t>
    </dgm:pt>
    <dgm:pt modelId="{6A0EACA7-E623-4119-96E5-BDF32F830863}" type="parTrans" cxnId="{1897D692-8356-4C39-9F4D-3A0CFDC7587B}">
      <dgm:prSet/>
      <dgm:spPr/>
      <dgm:t>
        <a:bodyPr/>
        <a:lstStyle/>
        <a:p>
          <a:endParaRPr lang="ru-RU"/>
        </a:p>
      </dgm:t>
    </dgm:pt>
    <dgm:pt modelId="{B3B7249F-5757-4A7C-BEF7-71348D7593BE}" type="pres">
      <dgm:prSet presAssocID="{71A9BE32-7A19-4904-9AF9-EE528125700C}" presName="linear" presStyleCnt="0">
        <dgm:presLayoutVars>
          <dgm:dir/>
          <dgm:animLvl val="lvl"/>
          <dgm:resizeHandles val="exact"/>
        </dgm:presLayoutVars>
      </dgm:prSet>
      <dgm:spPr/>
      <dgm:t>
        <a:bodyPr/>
        <a:lstStyle/>
        <a:p>
          <a:endParaRPr lang="ru-RU"/>
        </a:p>
      </dgm:t>
    </dgm:pt>
    <dgm:pt modelId="{7CDE6102-FD28-428A-95DA-6DCB55518C01}" type="pres">
      <dgm:prSet presAssocID="{5CE82940-ABBE-4694-87C0-0D84D70F39E6}" presName="parentLin" presStyleCnt="0"/>
      <dgm:spPr/>
      <dgm:t>
        <a:bodyPr/>
        <a:lstStyle/>
        <a:p>
          <a:endParaRPr lang="ru-RU"/>
        </a:p>
      </dgm:t>
    </dgm:pt>
    <dgm:pt modelId="{B081BBCB-7BE3-4456-B937-9973AB502D49}" type="pres">
      <dgm:prSet presAssocID="{5CE82940-ABBE-4694-87C0-0D84D70F39E6}" presName="parentLeftMargin" presStyleLbl="node1" presStyleIdx="0" presStyleCnt="4"/>
      <dgm:spPr>
        <a:prstGeom prst="roundRect">
          <a:avLst/>
        </a:prstGeom>
      </dgm:spPr>
      <dgm:t>
        <a:bodyPr/>
        <a:lstStyle/>
        <a:p>
          <a:endParaRPr lang="ru-RU"/>
        </a:p>
      </dgm:t>
    </dgm:pt>
    <dgm:pt modelId="{9E2351A8-7CCA-46F2-B1DD-4037B53D5622}" type="pres">
      <dgm:prSet presAssocID="{5CE82940-ABBE-4694-87C0-0D84D70F39E6}" presName="parentText" presStyleLbl="node1" presStyleIdx="0" presStyleCnt="4" custScaleX="140728" custScaleY="146656">
        <dgm:presLayoutVars>
          <dgm:chMax val="0"/>
          <dgm:bulletEnabled val="1"/>
        </dgm:presLayoutVars>
      </dgm:prSet>
      <dgm:spPr/>
      <dgm:t>
        <a:bodyPr/>
        <a:lstStyle/>
        <a:p>
          <a:endParaRPr lang="ru-RU"/>
        </a:p>
      </dgm:t>
    </dgm:pt>
    <dgm:pt modelId="{F88FFD47-EC51-48E9-8DFF-57F2941F82F1}" type="pres">
      <dgm:prSet presAssocID="{5CE82940-ABBE-4694-87C0-0D84D70F39E6}" presName="negativeSpace" presStyleCnt="0"/>
      <dgm:spPr/>
      <dgm:t>
        <a:bodyPr/>
        <a:lstStyle/>
        <a:p>
          <a:endParaRPr lang="ru-RU"/>
        </a:p>
      </dgm:t>
    </dgm:pt>
    <dgm:pt modelId="{12B4A977-5FA6-4A07-802C-AA6D0EEB7777}" type="pres">
      <dgm:prSet presAssocID="{5CE82940-ABBE-4694-87C0-0D84D70F39E6}" presName="childText" presStyleLbl="conFgAcc1" presStyleIdx="0" presStyleCnt="4" custScaleY="108554" custLinFactNeighborX="321" custLinFactNeighborY="-5427">
        <dgm:presLayoutVars>
          <dgm:bulletEnabled val="1"/>
        </dgm:presLayoutVars>
      </dgm:prSet>
      <dgm:spPr>
        <a:prstGeom prst="rect">
          <a:avLst/>
        </a:prstGeom>
      </dgm:spPr>
      <dgm:t>
        <a:bodyPr/>
        <a:lstStyle/>
        <a:p>
          <a:endParaRPr lang="ru-RU"/>
        </a:p>
      </dgm:t>
    </dgm:pt>
    <dgm:pt modelId="{6501E595-CDAE-41C2-83A2-E97AAE0A59CA}" type="pres">
      <dgm:prSet presAssocID="{18A757D8-0BE7-4D85-A21F-34A7C95FC77F}" presName="spaceBetweenRectangles" presStyleCnt="0"/>
      <dgm:spPr/>
      <dgm:t>
        <a:bodyPr/>
        <a:lstStyle/>
        <a:p>
          <a:endParaRPr lang="ru-RU"/>
        </a:p>
      </dgm:t>
    </dgm:pt>
    <dgm:pt modelId="{A7A03A6C-FA4A-43A9-9F9C-B444827EE848}" type="pres">
      <dgm:prSet presAssocID="{95BE712C-E84A-482C-A16D-662F0312F5D5}" presName="parentLin" presStyleCnt="0"/>
      <dgm:spPr/>
      <dgm:t>
        <a:bodyPr/>
        <a:lstStyle/>
        <a:p>
          <a:endParaRPr lang="ru-RU"/>
        </a:p>
      </dgm:t>
    </dgm:pt>
    <dgm:pt modelId="{5259F152-50FC-4229-A205-B1BB2F96A4AA}" type="pres">
      <dgm:prSet presAssocID="{95BE712C-E84A-482C-A16D-662F0312F5D5}" presName="parentLeftMargin" presStyleLbl="node1" presStyleIdx="0" presStyleCnt="4"/>
      <dgm:spPr>
        <a:prstGeom prst="roundRect">
          <a:avLst/>
        </a:prstGeom>
      </dgm:spPr>
      <dgm:t>
        <a:bodyPr/>
        <a:lstStyle/>
        <a:p>
          <a:endParaRPr lang="ru-RU"/>
        </a:p>
      </dgm:t>
    </dgm:pt>
    <dgm:pt modelId="{B0442031-1208-42B2-A3FD-9CCB45596D9B}" type="pres">
      <dgm:prSet presAssocID="{95BE712C-E84A-482C-A16D-662F0312F5D5}" presName="parentText" presStyleLbl="node1" presStyleIdx="1" presStyleCnt="4" custScaleX="149468" custScaleY="132329" custLinFactNeighborX="-9105" custLinFactNeighborY="8275">
        <dgm:presLayoutVars>
          <dgm:chMax val="0"/>
          <dgm:bulletEnabled val="1"/>
        </dgm:presLayoutVars>
      </dgm:prSet>
      <dgm:spPr/>
      <dgm:t>
        <a:bodyPr/>
        <a:lstStyle/>
        <a:p>
          <a:endParaRPr lang="ru-RU"/>
        </a:p>
      </dgm:t>
    </dgm:pt>
    <dgm:pt modelId="{9F27F0C9-DDC6-49B3-9103-D8A078D859CC}" type="pres">
      <dgm:prSet presAssocID="{95BE712C-E84A-482C-A16D-662F0312F5D5}" presName="negativeSpace" presStyleCnt="0"/>
      <dgm:spPr/>
      <dgm:t>
        <a:bodyPr/>
        <a:lstStyle/>
        <a:p>
          <a:endParaRPr lang="ru-RU"/>
        </a:p>
      </dgm:t>
    </dgm:pt>
    <dgm:pt modelId="{27F5C498-568F-4B2D-90F9-32B945494BF7}" type="pres">
      <dgm:prSet presAssocID="{95BE712C-E84A-482C-A16D-662F0312F5D5}" presName="childText" presStyleLbl="conFgAcc1" presStyleIdx="1" presStyleCnt="4" custLinFactNeighborY="0">
        <dgm:presLayoutVars>
          <dgm:bulletEnabled val="1"/>
        </dgm:presLayoutVars>
      </dgm:prSet>
      <dgm:spPr>
        <a:prstGeom prst="rect">
          <a:avLst/>
        </a:prstGeom>
      </dgm:spPr>
      <dgm:t>
        <a:bodyPr/>
        <a:lstStyle/>
        <a:p>
          <a:endParaRPr lang="ru-RU"/>
        </a:p>
      </dgm:t>
    </dgm:pt>
    <dgm:pt modelId="{678D28B0-37A5-4B29-A509-CB8C8957E4BB}" type="pres">
      <dgm:prSet presAssocID="{C37F13FE-929F-436D-8B02-96EB94B873FA}" presName="spaceBetweenRectangles" presStyleCnt="0"/>
      <dgm:spPr/>
      <dgm:t>
        <a:bodyPr/>
        <a:lstStyle/>
        <a:p>
          <a:endParaRPr lang="ru-RU"/>
        </a:p>
      </dgm:t>
    </dgm:pt>
    <dgm:pt modelId="{81EC603C-1FA2-447D-A8D1-ACC054F181F6}" type="pres">
      <dgm:prSet presAssocID="{F052D4FC-092F-4F8A-B6C7-85B6430013C2}" presName="parentLin" presStyleCnt="0"/>
      <dgm:spPr/>
      <dgm:t>
        <a:bodyPr/>
        <a:lstStyle/>
        <a:p>
          <a:endParaRPr lang="ru-RU"/>
        </a:p>
      </dgm:t>
    </dgm:pt>
    <dgm:pt modelId="{D75B9892-78A4-4666-9D56-697E9EE76C3E}" type="pres">
      <dgm:prSet presAssocID="{F052D4FC-092F-4F8A-B6C7-85B6430013C2}" presName="parentLeftMargin" presStyleLbl="node1" presStyleIdx="1" presStyleCnt="4"/>
      <dgm:spPr>
        <a:prstGeom prst="roundRect">
          <a:avLst/>
        </a:prstGeom>
      </dgm:spPr>
      <dgm:t>
        <a:bodyPr/>
        <a:lstStyle/>
        <a:p>
          <a:endParaRPr lang="ru-RU"/>
        </a:p>
      </dgm:t>
    </dgm:pt>
    <dgm:pt modelId="{EA93B4A6-ED14-4369-AF9C-2370AD35A827}" type="pres">
      <dgm:prSet presAssocID="{F052D4FC-092F-4F8A-B6C7-85B6430013C2}" presName="parentText" presStyleLbl="node1" presStyleIdx="2" presStyleCnt="4" custScaleX="145444" custScaleY="121674">
        <dgm:presLayoutVars>
          <dgm:chMax val="0"/>
          <dgm:bulletEnabled val="1"/>
        </dgm:presLayoutVars>
      </dgm:prSet>
      <dgm:spPr/>
      <dgm:t>
        <a:bodyPr/>
        <a:lstStyle/>
        <a:p>
          <a:endParaRPr lang="ru-RU"/>
        </a:p>
      </dgm:t>
    </dgm:pt>
    <dgm:pt modelId="{497F3389-CCFE-4BB1-95E5-8658EC6238C6}" type="pres">
      <dgm:prSet presAssocID="{F052D4FC-092F-4F8A-B6C7-85B6430013C2}" presName="negativeSpace" presStyleCnt="0"/>
      <dgm:spPr/>
      <dgm:t>
        <a:bodyPr/>
        <a:lstStyle/>
        <a:p>
          <a:endParaRPr lang="ru-RU"/>
        </a:p>
      </dgm:t>
    </dgm:pt>
    <dgm:pt modelId="{7B29878E-5797-4BC0-90A2-7975758AF79A}" type="pres">
      <dgm:prSet presAssocID="{F052D4FC-092F-4F8A-B6C7-85B6430013C2}" presName="childText" presStyleLbl="conFgAcc1" presStyleIdx="2" presStyleCnt="4" custScaleY="108422" custLinFactNeighborX="-152" custLinFactNeighborY="-1956">
        <dgm:presLayoutVars>
          <dgm:bulletEnabled val="1"/>
        </dgm:presLayoutVars>
      </dgm:prSet>
      <dgm:spPr>
        <a:prstGeom prst="rect">
          <a:avLst/>
        </a:prstGeom>
      </dgm:spPr>
      <dgm:t>
        <a:bodyPr/>
        <a:lstStyle/>
        <a:p>
          <a:endParaRPr lang="ru-RU"/>
        </a:p>
      </dgm:t>
    </dgm:pt>
    <dgm:pt modelId="{152D1365-7FB4-4A92-B628-644871C44999}" type="pres">
      <dgm:prSet presAssocID="{D626F6FC-A563-408B-8517-108560976B9F}" presName="spaceBetweenRectangles" presStyleCnt="0"/>
      <dgm:spPr/>
    </dgm:pt>
    <dgm:pt modelId="{6B273B63-237D-4B88-A095-7ADD824F4759}" type="pres">
      <dgm:prSet presAssocID="{F49118CF-6909-4B8C-86E6-22D6DE25397C}" presName="parentLin" presStyleCnt="0"/>
      <dgm:spPr/>
    </dgm:pt>
    <dgm:pt modelId="{30581829-94CC-4A71-92FA-4C36D1D3EB5B}" type="pres">
      <dgm:prSet presAssocID="{F49118CF-6909-4B8C-86E6-22D6DE25397C}" presName="parentLeftMargin" presStyleLbl="node1" presStyleIdx="2" presStyleCnt="4"/>
      <dgm:spPr/>
      <dgm:t>
        <a:bodyPr/>
        <a:lstStyle/>
        <a:p>
          <a:endParaRPr lang="ru-RU"/>
        </a:p>
      </dgm:t>
    </dgm:pt>
    <dgm:pt modelId="{4308C621-2538-4FDD-8A2C-BE54E97BC8F3}" type="pres">
      <dgm:prSet presAssocID="{F49118CF-6909-4B8C-86E6-22D6DE25397C}" presName="parentText" presStyleLbl="node1" presStyleIdx="3" presStyleCnt="4" custScaleX="144041" custScaleY="89587">
        <dgm:presLayoutVars>
          <dgm:chMax val="0"/>
          <dgm:bulletEnabled val="1"/>
        </dgm:presLayoutVars>
      </dgm:prSet>
      <dgm:spPr/>
      <dgm:t>
        <a:bodyPr/>
        <a:lstStyle/>
        <a:p>
          <a:endParaRPr lang="ru-RU"/>
        </a:p>
      </dgm:t>
    </dgm:pt>
    <dgm:pt modelId="{3CA69E35-29A7-43B1-8F77-C8D912A453BA}" type="pres">
      <dgm:prSet presAssocID="{F49118CF-6909-4B8C-86E6-22D6DE25397C}" presName="negativeSpace" presStyleCnt="0"/>
      <dgm:spPr/>
    </dgm:pt>
    <dgm:pt modelId="{2654EF62-946C-4950-B98B-AE76A0464A03}" type="pres">
      <dgm:prSet presAssocID="{F49118CF-6909-4B8C-86E6-22D6DE25397C}" presName="childText" presStyleLbl="conFgAcc1" presStyleIdx="3" presStyleCnt="4" custLinFactNeighborX="1" custLinFactNeighborY="32266">
        <dgm:presLayoutVars>
          <dgm:bulletEnabled val="1"/>
        </dgm:presLayoutVars>
      </dgm:prSet>
      <dgm:spPr/>
      <dgm:t>
        <a:bodyPr/>
        <a:lstStyle/>
        <a:p>
          <a:endParaRPr lang="ru-RU"/>
        </a:p>
      </dgm:t>
    </dgm:pt>
  </dgm:ptLst>
  <dgm:cxnLst>
    <dgm:cxn modelId="{1897D692-8356-4C39-9F4D-3A0CFDC7587B}" srcId="{71A9BE32-7A19-4904-9AF9-EE528125700C}" destId="{F49118CF-6909-4B8C-86E6-22D6DE25397C}" srcOrd="3" destOrd="0" parTransId="{6A0EACA7-E623-4119-96E5-BDF32F830863}" sibTransId="{45B713AE-B96A-4F11-847E-6FD45D29B6AA}"/>
    <dgm:cxn modelId="{330DEFEE-D70C-4135-824B-B2A8D77E6667}" srcId="{5CE82940-ABBE-4694-87C0-0D84D70F39E6}" destId="{07EDFF4D-729A-4A31-B03F-8992A1C09EFB}" srcOrd="1" destOrd="0" parTransId="{09C0CBE9-90A2-4CED-9044-10DEC1684614}" sibTransId="{BE55256C-BD57-4509-90B0-33FEBA38A155}"/>
    <dgm:cxn modelId="{5966B9D0-98EE-4B36-BB0C-361F579D2B56}" srcId="{F052D4FC-092F-4F8A-B6C7-85B6430013C2}" destId="{01E4AE26-55F4-4522-BF3F-F574CAD82898}" srcOrd="0" destOrd="0" parTransId="{D5A606D8-FC25-4BF7-B04E-96CCA5620770}" sibTransId="{2408CE54-B760-4C27-BF01-FD25982A1C9D}"/>
    <dgm:cxn modelId="{3C9FC5A1-50E0-4E4B-A6FC-A1DD54B4C309}" type="presOf" srcId="{5CE82940-ABBE-4694-87C0-0D84D70F39E6}" destId="{B081BBCB-7BE3-4456-B937-9973AB502D49}" srcOrd="0" destOrd="0" presId="urn:microsoft.com/office/officeart/2005/8/layout/list1"/>
    <dgm:cxn modelId="{CD146A68-3965-415E-B7C6-F007C9FB918A}" type="presOf" srcId="{E1E372B9-F2E9-40F0-9F15-0DAEAFE24E35}" destId="{27F5C498-568F-4B2D-90F9-32B945494BF7}" srcOrd="0" destOrd="0" presId="urn:microsoft.com/office/officeart/2005/8/layout/list1"/>
    <dgm:cxn modelId="{1391204B-4930-42B6-866D-6FCCE3868489}" type="presOf" srcId="{95BE712C-E84A-482C-A16D-662F0312F5D5}" destId="{5259F152-50FC-4229-A205-B1BB2F96A4AA}" srcOrd="0" destOrd="0" presId="urn:microsoft.com/office/officeart/2005/8/layout/list1"/>
    <dgm:cxn modelId="{652591BD-0707-4EC7-82C4-35A4FE864657}" type="presOf" srcId="{F49118CF-6909-4B8C-86E6-22D6DE25397C}" destId="{4308C621-2538-4FDD-8A2C-BE54E97BC8F3}" srcOrd="1" destOrd="0" presId="urn:microsoft.com/office/officeart/2005/8/layout/list1"/>
    <dgm:cxn modelId="{DCC9AB41-DBCD-4B2E-9416-45626A54E765}" type="presOf" srcId="{F052D4FC-092F-4F8A-B6C7-85B6430013C2}" destId="{EA93B4A6-ED14-4369-AF9C-2370AD35A827}" srcOrd="1" destOrd="0" presId="urn:microsoft.com/office/officeart/2005/8/layout/list1"/>
    <dgm:cxn modelId="{C8E90381-22A2-4F2C-AFFA-D77D05AD8537}" type="presOf" srcId="{F49118CF-6909-4B8C-86E6-22D6DE25397C}" destId="{30581829-94CC-4A71-92FA-4C36D1D3EB5B}" srcOrd="0" destOrd="0" presId="urn:microsoft.com/office/officeart/2005/8/layout/list1"/>
    <dgm:cxn modelId="{0CB26C85-DAA8-49BA-9053-DAF1323A9FCE}" type="presOf" srcId="{B9F973F4-1986-4839-83EE-384627B44C0B}" destId="{12B4A977-5FA6-4A07-802C-AA6D0EEB7777}" srcOrd="0" destOrd="0" presId="urn:microsoft.com/office/officeart/2005/8/layout/list1"/>
    <dgm:cxn modelId="{9DE6D155-9E29-42A1-9D66-DCB7F149EBC6}" type="presOf" srcId="{07EDFF4D-729A-4A31-B03F-8992A1C09EFB}" destId="{12B4A977-5FA6-4A07-802C-AA6D0EEB7777}" srcOrd="0" destOrd="1" presId="urn:microsoft.com/office/officeart/2005/8/layout/list1"/>
    <dgm:cxn modelId="{5FB52328-FF51-4263-8190-455E48EBCCD3}" srcId="{5CE82940-ABBE-4694-87C0-0D84D70F39E6}" destId="{B9F973F4-1986-4839-83EE-384627B44C0B}" srcOrd="0" destOrd="0" parTransId="{CE516A69-2574-43C2-B65B-A0B1CDE18AD0}" sibTransId="{2AE9C26C-9E7D-4DCD-82E8-8FFCC87C6DFC}"/>
    <dgm:cxn modelId="{9C6525FC-A163-478B-9457-26A3942746A2}" srcId="{95BE712C-E84A-482C-A16D-662F0312F5D5}" destId="{E1E372B9-F2E9-40F0-9F15-0DAEAFE24E35}" srcOrd="0" destOrd="0" parTransId="{D6FCB499-5BA2-41BB-BD53-01B820832283}" sibTransId="{1F84C5A2-EE90-4D1B-965D-38033F726992}"/>
    <dgm:cxn modelId="{CBD376DD-2A01-4025-BF48-AC888CFFC196}" type="presOf" srcId="{F052D4FC-092F-4F8A-B6C7-85B6430013C2}" destId="{D75B9892-78A4-4666-9D56-697E9EE76C3E}" srcOrd="0" destOrd="0" presId="urn:microsoft.com/office/officeart/2005/8/layout/list1"/>
    <dgm:cxn modelId="{1698991A-50DC-4BA8-8CD7-832D895C3A37}" srcId="{F49118CF-6909-4B8C-86E6-22D6DE25397C}" destId="{D92E8035-AECA-41C5-9428-51C20065F809}" srcOrd="0" destOrd="0" parTransId="{E7BE22B6-CA22-416A-98DF-E3483B65E575}" sibTransId="{E38C477E-386B-49F4-A5B5-EE0E37DC050E}"/>
    <dgm:cxn modelId="{B03C2C77-FCD8-49F0-AABE-FE68F1B9A272}" type="presOf" srcId="{5CE82940-ABBE-4694-87C0-0D84D70F39E6}" destId="{9E2351A8-7CCA-46F2-B1DD-4037B53D5622}" srcOrd="1" destOrd="0" presId="urn:microsoft.com/office/officeart/2005/8/layout/list1"/>
    <dgm:cxn modelId="{2771709D-0AF0-45B1-87F5-D4EED0534766}" srcId="{71A9BE32-7A19-4904-9AF9-EE528125700C}" destId="{F052D4FC-092F-4F8A-B6C7-85B6430013C2}" srcOrd="2" destOrd="0" parTransId="{61D694CD-D2EC-4B10-BD9E-6E81FFFC6F36}" sibTransId="{D626F6FC-A563-408B-8517-108560976B9F}"/>
    <dgm:cxn modelId="{CCE8D805-CF14-4F15-A3C1-BB9A1E1EE742}" type="presOf" srcId="{71A9BE32-7A19-4904-9AF9-EE528125700C}" destId="{B3B7249F-5757-4A7C-BEF7-71348D7593BE}" srcOrd="0" destOrd="0" presId="urn:microsoft.com/office/officeart/2005/8/layout/list1"/>
    <dgm:cxn modelId="{AA75DAC9-613E-4F94-8A2E-6631E54A48B1}" type="presOf" srcId="{95BE712C-E84A-482C-A16D-662F0312F5D5}" destId="{B0442031-1208-42B2-A3FD-9CCB45596D9B}" srcOrd="1" destOrd="0" presId="urn:microsoft.com/office/officeart/2005/8/layout/list1"/>
    <dgm:cxn modelId="{2F138601-2FEB-47AD-BD1A-4D7DCC6DC3D4}" srcId="{71A9BE32-7A19-4904-9AF9-EE528125700C}" destId="{95BE712C-E84A-482C-A16D-662F0312F5D5}" srcOrd="1" destOrd="0" parTransId="{F39873E0-5D0C-4DAE-BAE4-4D72EE6C42D7}" sibTransId="{C37F13FE-929F-436D-8B02-96EB94B873FA}"/>
    <dgm:cxn modelId="{C1528002-FCBE-43CD-AC66-66ACD48D0160}" srcId="{71A9BE32-7A19-4904-9AF9-EE528125700C}" destId="{5CE82940-ABBE-4694-87C0-0D84D70F39E6}" srcOrd="0" destOrd="0" parTransId="{3B452416-F9E5-4DE0-8F7F-587BAAFA3BAB}" sibTransId="{18A757D8-0BE7-4D85-A21F-34A7C95FC77F}"/>
    <dgm:cxn modelId="{B65E4431-14C7-4EEB-A56D-266C6DBB78A1}" type="presOf" srcId="{D92E8035-AECA-41C5-9428-51C20065F809}" destId="{2654EF62-946C-4950-B98B-AE76A0464A03}" srcOrd="0" destOrd="0" presId="urn:microsoft.com/office/officeart/2005/8/layout/list1"/>
    <dgm:cxn modelId="{44BE8FC6-6EE4-4460-B869-DF44F4AF6E4B}" type="presOf" srcId="{01E4AE26-55F4-4522-BF3F-F574CAD82898}" destId="{7B29878E-5797-4BC0-90A2-7975758AF79A}" srcOrd="0" destOrd="0" presId="urn:microsoft.com/office/officeart/2005/8/layout/list1"/>
    <dgm:cxn modelId="{C59059E9-409E-4169-920E-1C6C1E30D467}" type="presParOf" srcId="{B3B7249F-5757-4A7C-BEF7-71348D7593BE}" destId="{7CDE6102-FD28-428A-95DA-6DCB55518C01}" srcOrd="0" destOrd="0" presId="urn:microsoft.com/office/officeart/2005/8/layout/list1"/>
    <dgm:cxn modelId="{8B345C96-EA5D-4D23-818C-99F9DBF43286}" type="presParOf" srcId="{7CDE6102-FD28-428A-95DA-6DCB55518C01}" destId="{B081BBCB-7BE3-4456-B937-9973AB502D49}" srcOrd="0" destOrd="0" presId="urn:microsoft.com/office/officeart/2005/8/layout/list1"/>
    <dgm:cxn modelId="{30248BC0-4B81-445A-86BF-67751603757F}" type="presParOf" srcId="{7CDE6102-FD28-428A-95DA-6DCB55518C01}" destId="{9E2351A8-7CCA-46F2-B1DD-4037B53D5622}" srcOrd="1" destOrd="0" presId="urn:microsoft.com/office/officeart/2005/8/layout/list1"/>
    <dgm:cxn modelId="{F9FC09C8-A71D-4D78-A459-D1F33A4BB55A}" type="presParOf" srcId="{B3B7249F-5757-4A7C-BEF7-71348D7593BE}" destId="{F88FFD47-EC51-48E9-8DFF-57F2941F82F1}" srcOrd="1" destOrd="0" presId="urn:microsoft.com/office/officeart/2005/8/layout/list1"/>
    <dgm:cxn modelId="{8293C18B-8722-4BE6-95EC-A35948AD5979}" type="presParOf" srcId="{B3B7249F-5757-4A7C-BEF7-71348D7593BE}" destId="{12B4A977-5FA6-4A07-802C-AA6D0EEB7777}" srcOrd="2" destOrd="0" presId="urn:microsoft.com/office/officeart/2005/8/layout/list1"/>
    <dgm:cxn modelId="{E7ADBF00-07D4-45E4-8F29-F1F187C31C25}" type="presParOf" srcId="{B3B7249F-5757-4A7C-BEF7-71348D7593BE}" destId="{6501E595-CDAE-41C2-83A2-E97AAE0A59CA}" srcOrd="3" destOrd="0" presId="urn:microsoft.com/office/officeart/2005/8/layout/list1"/>
    <dgm:cxn modelId="{BED300CF-FBC9-44B5-B4E3-05944F35487F}" type="presParOf" srcId="{B3B7249F-5757-4A7C-BEF7-71348D7593BE}" destId="{A7A03A6C-FA4A-43A9-9F9C-B444827EE848}" srcOrd="4" destOrd="0" presId="urn:microsoft.com/office/officeart/2005/8/layout/list1"/>
    <dgm:cxn modelId="{2DECF69E-2FC1-4635-9EE5-B27F8CECC3ED}" type="presParOf" srcId="{A7A03A6C-FA4A-43A9-9F9C-B444827EE848}" destId="{5259F152-50FC-4229-A205-B1BB2F96A4AA}" srcOrd="0" destOrd="0" presId="urn:microsoft.com/office/officeart/2005/8/layout/list1"/>
    <dgm:cxn modelId="{BB8E4885-D052-441C-8453-6FE51AC7F6B1}" type="presParOf" srcId="{A7A03A6C-FA4A-43A9-9F9C-B444827EE848}" destId="{B0442031-1208-42B2-A3FD-9CCB45596D9B}" srcOrd="1" destOrd="0" presId="urn:microsoft.com/office/officeart/2005/8/layout/list1"/>
    <dgm:cxn modelId="{EE9BF6D9-9AA4-4E43-A585-3C5740F7F99C}" type="presParOf" srcId="{B3B7249F-5757-4A7C-BEF7-71348D7593BE}" destId="{9F27F0C9-DDC6-49B3-9103-D8A078D859CC}" srcOrd="5" destOrd="0" presId="urn:microsoft.com/office/officeart/2005/8/layout/list1"/>
    <dgm:cxn modelId="{F48ED9B7-FFA8-45B5-ABF9-E42FADBADF68}" type="presParOf" srcId="{B3B7249F-5757-4A7C-BEF7-71348D7593BE}" destId="{27F5C498-568F-4B2D-90F9-32B945494BF7}" srcOrd="6" destOrd="0" presId="urn:microsoft.com/office/officeart/2005/8/layout/list1"/>
    <dgm:cxn modelId="{3E321F67-B813-4073-B47F-8512A807E2D8}" type="presParOf" srcId="{B3B7249F-5757-4A7C-BEF7-71348D7593BE}" destId="{678D28B0-37A5-4B29-A509-CB8C8957E4BB}" srcOrd="7" destOrd="0" presId="urn:microsoft.com/office/officeart/2005/8/layout/list1"/>
    <dgm:cxn modelId="{F2DBEA95-CBD1-4462-AE1B-4E04EF56F7E4}" type="presParOf" srcId="{B3B7249F-5757-4A7C-BEF7-71348D7593BE}" destId="{81EC603C-1FA2-447D-A8D1-ACC054F181F6}" srcOrd="8" destOrd="0" presId="urn:microsoft.com/office/officeart/2005/8/layout/list1"/>
    <dgm:cxn modelId="{EF579E80-E931-416B-B3B3-12874785DF5C}" type="presParOf" srcId="{81EC603C-1FA2-447D-A8D1-ACC054F181F6}" destId="{D75B9892-78A4-4666-9D56-697E9EE76C3E}" srcOrd="0" destOrd="0" presId="urn:microsoft.com/office/officeart/2005/8/layout/list1"/>
    <dgm:cxn modelId="{A98DC5B7-2201-4D8C-8B41-AF7C7BB0C6B3}" type="presParOf" srcId="{81EC603C-1FA2-447D-A8D1-ACC054F181F6}" destId="{EA93B4A6-ED14-4369-AF9C-2370AD35A827}" srcOrd="1" destOrd="0" presId="urn:microsoft.com/office/officeart/2005/8/layout/list1"/>
    <dgm:cxn modelId="{D1E2ECC1-DCA0-43A5-A89D-57E5DF989D12}" type="presParOf" srcId="{B3B7249F-5757-4A7C-BEF7-71348D7593BE}" destId="{497F3389-CCFE-4BB1-95E5-8658EC6238C6}" srcOrd="9" destOrd="0" presId="urn:microsoft.com/office/officeart/2005/8/layout/list1"/>
    <dgm:cxn modelId="{A989FBE5-1FE3-4074-887F-BD80EAFE95D5}" type="presParOf" srcId="{B3B7249F-5757-4A7C-BEF7-71348D7593BE}" destId="{7B29878E-5797-4BC0-90A2-7975758AF79A}" srcOrd="10" destOrd="0" presId="urn:microsoft.com/office/officeart/2005/8/layout/list1"/>
    <dgm:cxn modelId="{EE8E5115-9E25-4BE8-8CA8-3CEF4D61681E}" type="presParOf" srcId="{B3B7249F-5757-4A7C-BEF7-71348D7593BE}" destId="{152D1365-7FB4-4A92-B628-644871C44999}" srcOrd="11" destOrd="0" presId="urn:microsoft.com/office/officeart/2005/8/layout/list1"/>
    <dgm:cxn modelId="{9F339AF4-4024-44B1-B5D1-B202CF9C0361}" type="presParOf" srcId="{B3B7249F-5757-4A7C-BEF7-71348D7593BE}" destId="{6B273B63-237D-4B88-A095-7ADD824F4759}" srcOrd="12" destOrd="0" presId="urn:microsoft.com/office/officeart/2005/8/layout/list1"/>
    <dgm:cxn modelId="{F29169DA-65A9-4B42-AE8A-5FADF5DBF3B5}" type="presParOf" srcId="{6B273B63-237D-4B88-A095-7ADD824F4759}" destId="{30581829-94CC-4A71-92FA-4C36D1D3EB5B}" srcOrd="0" destOrd="0" presId="urn:microsoft.com/office/officeart/2005/8/layout/list1"/>
    <dgm:cxn modelId="{57828B38-1A50-4EDB-822D-0E3E5CF4961F}" type="presParOf" srcId="{6B273B63-237D-4B88-A095-7ADD824F4759}" destId="{4308C621-2538-4FDD-8A2C-BE54E97BC8F3}" srcOrd="1" destOrd="0" presId="urn:microsoft.com/office/officeart/2005/8/layout/list1"/>
    <dgm:cxn modelId="{3183C524-AD55-461D-AB07-711FC7E6882C}" type="presParOf" srcId="{B3B7249F-5757-4A7C-BEF7-71348D7593BE}" destId="{3CA69E35-29A7-43B1-8F77-C8D912A453BA}" srcOrd="13" destOrd="0" presId="urn:microsoft.com/office/officeart/2005/8/layout/list1"/>
    <dgm:cxn modelId="{63C093D8-E0E8-4F89-912F-3A70258B34A0}" type="presParOf" srcId="{B3B7249F-5757-4A7C-BEF7-71348D7593BE}" destId="{2654EF62-946C-4950-B98B-AE76A0464A03}" srcOrd="14" destOrd="0" presId="urn:microsoft.com/office/officeart/2005/8/layout/lis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1A9BE32-7A19-4904-9AF9-EE528125700C}" type="doc">
      <dgm:prSet loTypeId="urn:microsoft.com/office/officeart/2005/8/layout/list1" loCatId="list" qsTypeId="urn:microsoft.com/office/officeart/2005/8/quickstyle/simple5" qsCatId="simple" csTypeId="urn:microsoft.com/office/officeart/2005/8/colors/accent0_3" csCatId="mainScheme" phldr="1"/>
      <dgm:spPr/>
      <dgm:t>
        <a:bodyPr/>
        <a:lstStyle/>
        <a:p>
          <a:endParaRPr lang="ru-RU"/>
        </a:p>
      </dgm:t>
    </dgm:pt>
    <dgm:pt modelId="{5CE82940-ABBE-4694-87C0-0D84D70F39E6}">
      <dgm:prSet phldrT="[Текст]" custT="1"/>
      <dgm:spPr>
        <a:xfrm>
          <a:off x="310515" y="7366"/>
          <a:ext cx="4347210" cy="137519"/>
        </a:xfrm>
      </dgm:spPr>
      <dgm:t>
        <a:bodyPr/>
        <a:lstStyle/>
        <a:p>
          <a:pPr algn="just"/>
          <a:r>
            <a:rPr lang="kk-KZ" sz="1200" b="1">
              <a:latin typeface="Times New Roman" panose="02020603050405020304" pitchFamily="18" charset="0"/>
              <a:cs typeface="Times New Roman" panose="02020603050405020304" pitchFamily="18" charset="0"/>
            </a:rPr>
            <a:t>Әйелдерге арналған міндетті зейнетақы жарналарын субсидиялау дегеніміз не</a:t>
          </a:r>
          <a:r>
            <a:rPr lang="ru-RU" sz="1200" b="1">
              <a:latin typeface="Times New Roman" panose="02020603050405020304" pitchFamily="18" charset="0"/>
              <a:ea typeface="+mn-ea"/>
              <a:cs typeface="Times New Roman" panose="02020603050405020304" pitchFamily="18" charset="0"/>
            </a:rPr>
            <a:t>?</a:t>
          </a:r>
        </a:p>
      </dgm:t>
    </dgm:pt>
    <dgm:pt modelId="{3B452416-F9E5-4DE0-8F7F-587BAAFA3BAB}" type="parTrans" cxnId="{C1528002-FCBE-43CD-AC66-66ACD48D0160}">
      <dgm:prSet/>
      <dgm:spPr/>
      <dgm:t>
        <a:bodyPr/>
        <a:lstStyle/>
        <a:p>
          <a:endParaRPr lang="ru-RU"/>
        </a:p>
      </dgm:t>
    </dgm:pt>
    <dgm:pt modelId="{18A757D8-0BE7-4D85-A21F-34A7C95FC77F}" type="sibTrans" cxnId="{C1528002-FCBE-43CD-AC66-66ACD48D0160}">
      <dgm:prSet/>
      <dgm:spPr/>
      <dgm:t>
        <a:bodyPr/>
        <a:lstStyle/>
        <a:p>
          <a:endParaRPr lang="ru-RU"/>
        </a:p>
      </dgm:t>
    </dgm:pt>
    <dgm:pt modelId="{95BE712C-E84A-482C-A16D-662F0312F5D5}">
      <dgm:prSet phldrT="[Текст]" custT="1"/>
      <dgm:spPr>
        <a:xfrm>
          <a:off x="310515" y="1471230"/>
          <a:ext cx="4347210" cy="137519"/>
        </a:xfrm>
      </dgm:spPr>
      <dgm:t>
        <a:bodyPr/>
        <a:lstStyle/>
        <a:p>
          <a:r>
            <a:rPr lang="kk-KZ" sz="1200" b="1">
              <a:latin typeface="Times New Roman" panose="02020603050405020304" pitchFamily="18" charset="0"/>
              <a:cs typeface="Times New Roman" panose="02020603050405020304" pitchFamily="18" charset="0"/>
            </a:rPr>
            <a:t>Бюджеттік субсидия кімге тиесілі</a:t>
          </a:r>
          <a:r>
            <a:rPr lang="ru-RU" sz="1200" b="1">
              <a:latin typeface="Times New Roman" panose="02020603050405020304" pitchFamily="18" charset="0"/>
              <a:ea typeface="+mn-ea"/>
              <a:cs typeface="Times New Roman" panose="02020603050405020304" pitchFamily="18" charset="0"/>
            </a:rPr>
            <a:t>? </a:t>
          </a:r>
        </a:p>
      </dgm:t>
    </dgm:pt>
    <dgm:pt modelId="{F39873E0-5D0C-4DAE-BAE4-4D72EE6C42D7}" type="parTrans" cxnId="{2F138601-2FEB-47AD-BD1A-4D7DCC6DC3D4}">
      <dgm:prSet/>
      <dgm:spPr/>
      <dgm:t>
        <a:bodyPr/>
        <a:lstStyle/>
        <a:p>
          <a:endParaRPr lang="ru-RU"/>
        </a:p>
      </dgm:t>
    </dgm:pt>
    <dgm:pt modelId="{C37F13FE-929F-436D-8B02-96EB94B873FA}" type="sibTrans" cxnId="{2F138601-2FEB-47AD-BD1A-4D7DCC6DC3D4}">
      <dgm:prSet/>
      <dgm:spPr/>
      <dgm:t>
        <a:bodyPr/>
        <a:lstStyle/>
        <a:p>
          <a:endParaRPr lang="ru-RU"/>
        </a:p>
      </dgm:t>
    </dgm:pt>
    <dgm:pt modelId="{01E4AE26-55F4-4522-BF3F-F574CAD82898}">
      <dgm:prSet custT="1"/>
      <dgm:spPr>
        <a:xfrm>
          <a:off x="0" y="4419478"/>
          <a:ext cx="6210300" cy="1209179"/>
        </a:xfrm>
      </dgm:spPr>
      <dgm:t>
        <a:bodyPr/>
        <a:lstStyle/>
        <a:p>
          <a:pPr algn="just"/>
          <a:r>
            <a:rPr lang="kk-KZ" sz="1100">
              <a:latin typeface="Times New Roman" panose="02020603050405020304" pitchFamily="18" charset="0"/>
              <a:cs typeface="Times New Roman" panose="02020603050405020304" pitchFamily="18" charset="0"/>
            </a:rPr>
            <a:t>Қосымша белгіленген міндетті зейнетақы жарналары бюджет қаражаты есебінен субсидиялау уәкілетті органның шешімінің негізінде мұндай тоқтата тұруға негіз болып табылатын мән-жай басталған айдан кейінгі айдың бірінші күнінен бастап, атап айтқанда;		1) агенттің 10 пайыз мiндеттi зейнетақы жарналарын аудару фактісі анықталғанда;										2) Мемлекеттік әлеуметтік сақтандыру қорынан бала бір жасқа толғанға дейін оның күтіміне байланысты табысынан айырылған жағдайда төленетін әлеуметтiк төлемді алушылардың ҚР шегiнен тыс жерлерге тұрақты тұруға кету фактісі анықталғанда;									3) қайтыс болған немесе қайтыс болды деп жарияланған Қордан бала бір жасқа толғанға дейін оның күтіміне байланысты табысынан айырылған жағдайда төленетін әлеуметтiк төлемді алушылар туралы мәліметтер келіп түскенде;		4) босатылған және шеттетілген қамқоршылар (қорғаншылар), ата-аналарды ата-ана құқықтарынан айыру немесе шектеу туралы, ұл бала (қыз бала) асырап алу туралы шешімнің күшін жою немесе жарамсыз деп тану туралы мәліметтер келіп түскенде тоқтатыла тұрады. </a:t>
          </a:r>
          <a:r>
            <a:rPr lang="kk-KZ" sz="1100" b="0" i="1"/>
            <a:t>(ҚР Денсаулық сақтау және әлеуметтік даму министрінің 2014 жылғы 18 желтоқсандағы № 330 бұйрығы) http://adilet.zan.kz/rus/docs/V14R0010091</a:t>
          </a:r>
          <a:r>
            <a:rPr lang="ru-RU" sz="1100" b="0" i="1"/>
            <a:t> </a:t>
          </a:r>
          <a:endParaRPr lang="ru-RU" sz="1100" b="0" i="0">
            <a:latin typeface="Times New Roman" panose="02020603050405020304" pitchFamily="18" charset="0"/>
            <a:ea typeface="+mn-ea"/>
            <a:cs typeface="Times New Roman" panose="02020603050405020304" pitchFamily="18" charset="0"/>
          </a:endParaRPr>
        </a:p>
      </dgm:t>
    </dgm:pt>
    <dgm:pt modelId="{D5A606D8-FC25-4BF7-B04E-96CCA5620770}" type="parTrans" cxnId="{5966B9D0-98EE-4B36-BB0C-361F579D2B56}">
      <dgm:prSet/>
      <dgm:spPr/>
      <dgm:t>
        <a:bodyPr/>
        <a:lstStyle/>
        <a:p>
          <a:endParaRPr lang="ru-RU"/>
        </a:p>
      </dgm:t>
    </dgm:pt>
    <dgm:pt modelId="{2408CE54-B760-4C27-BF01-FD25982A1C9D}" type="sibTrans" cxnId="{5966B9D0-98EE-4B36-BB0C-361F579D2B56}">
      <dgm:prSet/>
      <dgm:spPr/>
      <dgm:t>
        <a:bodyPr/>
        <a:lstStyle/>
        <a:p>
          <a:endParaRPr lang="ru-RU"/>
        </a:p>
      </dgm:t>
    </dgm:pt>
    <dgm:pt modelId="{F052D4FC-092F-4F8A-B6C7-85B6430013C2}">
      <dgm:prSet phldrT="[Текст]" custT="1"/>
      <dgm:spPr>
        <a:xfrm>
          <a:off x="310515" y="4350718"/>
          <a:ext cx="4347210" cy="137519"/>
        </a:xfrm>
      </dgm:spPr>
      <dgm:t>
        <a:bodyPr/>
        <a:lstStyle/>
        <a:p>
          <a:pPr algn="l"/>
          <a:r>
            <a:rPr lang="kk-KZ" sz="1200" b="1">
              <a:latin typeface="Times New Roman" panose="02020603050405020304" pitchFamily="18" charset="0"/>
              <a:cs typeface="Times New Roman" panose="02020603050405020304" pitchFamily="18" charset="0"/>
            </a:rPr>
            <a:t>Субсидияны тоқтата тұру жағдайы</a:t>
          </a:r>
          <a:r>
            <a:rPr lang="ru-RU" sz="1200" b="1">
              <a:latin typeface="Times New Roman" panose="02020603050405020304" pitchFamily="18" charset="0"/>
              <a:ea typeface="+mn-ea"/>
              <a:cs typeface="Times New Roman" panose="02020603050405020304" pitchFamily="18" charset="0"/>
            </a:rPr>
            <a:t>?</a:t>
          </a:r>
        </a:p>
      </dgm:t>
    </dgm:pt>
    <dgm:pt modelId="{D626F6FC-A563-408B-8517-108560976B9F}" type="sibTrans" cxnId="{2771709D-0AF0-45B1-87F5-D4EED0534766}">
      <dgm:prSet/>
      <dgm:spPr/>
      <dgm:t>
        <a:bodyPr/>
        <a:lstStyle/>
        <a:p>
          <a:endParaRPr lang="ru-RU"/>
        </a:p>
      </dgm:t>
    </dgm:pt>
    <dgm:pt modelId="{61D694CD-D2EC-4B10-BD9E-6E81FFFC6F36}" type="parTrans" cxnId="{2771709D-0AF0-45B1-87F5-D4EED0534766}">
      <dgm:prSet/>
      <dgm:spPr/>
      <dgm:t>
        <a:bodyPr/>
        <a:lstStyle/>
        <a:p>
          <a:endParaRPr lang="ru-RU"/>
        </a:p>
      </dgm:t>
    </dgm:pt>
    <dgm:pt modelId="{B9F973F4-1986-4839-83EE-384627B44C0B}">
      <dgm:prSet phldrT="[Текст]" custT="1"/>
      <dgm:spPr>
        <a:xfrm>
          <a:off x="0" y="76126"/>
          <a:ext cx="6210300" cy="1369947"/>
        </a:xfrm>
      </dgm:spPr>
      <dgm:t>
        <a:bodyPr/>
        <a:lstStyle/>
        <a:p>
          <a:pPr algn="just"/>
          <a:r>
            <a:rPr lang="kk-KZ" sz="1100">
              <a:latin typeface="Times New Roman" panose="02020603050405020304" pitchFamily="18" charset="0"/>
              <a:cs typeface="Times New Roman" panose="02020603050405020304" pitchFamily="18" charset="0"/>
            </a:rPr>
            <a:t>Міндетті зейнетақы жарналарын субсидиялау әлеуметтiк төлемді алушылардың пайдасына ай сайын бюджет қаражаттары есебінен жүзеге асырылады. Яғни, бала бір жасқа толғанға дейін ай сайын әлеуметтiк төлемді алушының жеке зейнетақы шотына бюджет және МӘСҚ қаражаттары есебінен «Азаматтарға арналған үкімет» мемлекеттік корпорациясы» арқылы зейнетақы жарналары аударылатын болады. </a:t>
          </a:r>
          <a:r>
            <a:rPr lang="kk-KZ" sz="1100" b="0" i="1"/>
            <a:t>(ҚР Денсаулық сақтау және әлеуметтік даму министрінің 2014 жылғы 18 желтоқсандағы № 330 бұйрығы) http://adilet.zan.kz/rus/docs/V14R0010091</a:t>
          </a:r>
          <a:r>
            <a:rPr lang="ru-RU" sz="1100" b="0" i="1"/>
            <a:t> </a:t>
          </a:r>
          <a:endParaRPr lang="ru-RU" sz="1100" b="0" i="1">
            <a:latin typeface="Times New Roman" panose="02020603050405020304" pitchFamily="18" charset="0"/>
            <a:ea typeface="+mn-ea"/>
            <a:cs typeface="Times New Roman" panose="02020603050405020304" pitchFamily="18" charset="0"/>
          </a:endParaRPr>
        </a:p>
      </dgm:t>
    </dgm:pt>
    <dgm:pt modelId="{2AE9C26C-9E7D-4DCD-82E8-8FFCC87C6DFC}" type="sibTrans" cxnId="{5FB52328-FF51-4263-8190-455E48EBCCD3}">
      <dgm:prSet/>
      <dgm:spPr/>
      <dgm:t>
        <a:bodyPr/>
        <a:lstStyle/>
        <a:p>
          <a:endParaRPr lang="ru-RU"/>
        </a:p>
      </dgm:t>
    </dgm:pt>
    <dgm:pt modelId="{CE516A69-2574-43C2-B65B-A0B1CDE18AD0}" type="parTrans" cxnId="{5FB52328-FF51-4263-8190-455E48EBCCD3}">
      <dgm:prSet/>
      <dgm:spPr/>
      <dgm:t>
        <a:bodyPr/>
        <a:lstStyle/>
        <a:p>
          <a:endParaRPr lang="ru-RU"/>
        </a:p>
      </dgm:t>
    </dgm:pt>
    <dgm:pt modelId="{E1E372B9-F2E9-40F0-9F15-0DAEAFE24E35}">
      <dgm:prSet phldrT="[Текст]" custT="1"/>
      <dgm:spPr>
        <a:xfrm>
          <a:off x="0" y="1539990"/>
          <a:ext cx="6210300" cy="528277"/>
        </a:xfrm>
      </dgm:spPr>
      <dgm:t>
        <a:bodyPr/>
        <a:lstStyle/>
        <a:p>
          <a:pPr algn="just"/>
          <a:r>
            <a:rPr lang="kk-KZ" sz="1100">
              <a:latin typeface="Times New Roman" panose="02020603050405020304" pitchFamily="18" charset="0"/>
              <a:cs typeface="Times New Roman" panose="02020603050405020304" pitchFamily="18" charset="0"/>
            </a:rPr>
            <a:t>БЖЗҚ-на міндетті зейнетақы жарналарын субсидиялау Қордан бала бір жасқа толғанға дейін оның күтіміне байланысты табысынан айырылған жағдайда төленетін әлеуметтiк төлемді алушылардың пайдасына ай сайын бюджет қаражаттары есебінен жүзеге асырылады.</a:t>
          </a:r>
          <a:r>
            <a:rPr lang="kk-KZ" sz="1200">
              <a:latin typeface="Times New Roman" panose="02020603050405020304" pitchFamily="18" charset="0"/>
              <a:cs typeface="Times New Roman" panose="02020603050405020304" pitchFamily="18" charset="0"/>
            </a:rPr>
            <a:t> </a:t>
          </a:r>
          <a:r>
            <a:rPr lang="kk-KZ" sz="1100" b="0" i="1"/>
            <a:t>(ҚР Денсаулық сақтау және әлеуметтік даму министрінің 2014 жылғы 18 желтоқсандағы № 330 бұйрығы) http://adilet.zan.kz/rus/docs/V14R0010091</a:t>
          </a:r>
          <a:r>
            <a:rPr lang="ru-RU" sz="1100" b="0" i="1"/>
            <a:t> </a:t>
          </a:r>
          <a:endParaRPr lang="ru-RU" sz="1100" b="0" i="0">
            <a:latin typeface="Times New Roman" panose="02020603050405020304" pitchFamily="18" charset="0"/>
            <a:ea typeface="+mn-ea"/>
            <a:cs typeface="Times New Roman" panose="02020603050405020304" pitchFamily="18" charset="0"/>
          </a:endParaRPr>
        </a:p>
      </dgm:t>
    </dgm:pt>
    <dgm:pt modelId="{1F84C5A2-EE90-4D1B-965D-38033F726992}" type="sibTrans" cxnId="{9C6525FC-A163-478B-9457-26A3942746A2}">
      <dgm:prSet/>
      <dgm:spPr/>
      <dgm:t>
        <a:bodyPr/>
        <a:lstStyle/>
        <a:p>
          <a:endParaRPr lang="ru-RU"/>
        </a:p>
      </dgm:t>
    </dgm:pt>
    <dgm:pt modelId="{D6FCB499-5BA2-41BB-BD53-01B820832283}" type="parTrans" cxnId="{9C6525FC-A163-478B-9457-26A3942746A2}">
      <dgm:prSet/>
      <dgm:spPr/>
      <dgm:t>
        <a:bodyPr/>
        <a:lstStyle/>
        <a:p>
          <a:endParaRPr lang="ru-RU"/>
        </a:p>
      </dgm:t>
    </dgm:pt>
    <dgm:pt modelId="{5285BED5-7F1F-4495-923A-D52D26837762}">
      <dgm:prSet custT="1"/>
      <dgm:spPr>
        <a:xfrm>
          <a:off x="0" y="4419478"/>
          <a:ext cx="6210300" cy="1209179"/>
        </a:xfrm>
      </dgm:spPr>
      <dgm:t>
        <a:bodyPr/>
        <a:lstStyle/>
        <a:p>
          <a:pPr algn="just"/>
          <a:endParaRPr lang="ru-RU" sz="1100" b="0" i="0">
            <a:latin typeface="Calibri"/>
            <a:ea typeface="+mn-ea"/>
            <a:cs typeface="+mn-cs"/>
          </a:endParaRPr>
        </a:p>
      </dgm:t>
    </dgm:pt>
    <dgm:pt modelId="{B29C3DC6-E872-49D7-A6CD-680BF725C776}" type="parTrans" cxnId="{AE3BC08E-869A-4F30-8E55-90603EE956D7}">
      <dgm:prSet/>
      <dgm:spPr/>
      <dgm:t>
        <a:bodyPr/>
        <a:lstStyle/>
        <a:p>
          <a:endParaRPr lang="ru-RU"/>
        </a:p>
      </dgm:t>
    </dgm:pt>
    <dgm:pt modelId="{8EA7A99C-8368-4CD3-A2CE-796AD66EA16B}" type="sibTrans" cxnId="{AE3BC08E-869A-4F30-8E55-90603EE956D7}">
      <dgm:prSet/>
      <dgm:spPr/>
      <dgm:t>
        <a:bodyPr/>
        <a:lstStyle/>
        <a:p>
          <a:endParaRPr lang="ru-RU"/>
        </a:p>
      </dgm:t>
    </dgm:pt>
    <dgm:pt modelId="{CD3425FA-F7DF-4DCC-894E-542099AD0F16}">
      <dgm:prSet custT="1"/>
      <dgm:spPr/>
      <dgm:t>
        <a:bodyPr/>
        <a:lstStyle/>
        <a:p>
          <a:r>
            <a:rPr lang="kk-KZ" sz="1200" b="1">
              <a:latin typeface="Times New Roman" panose="02020603050405020304" pitchFamily="18" charset="0"/>
              <a:cs typeface="Times New Roman" panose="02020603050405020304" pitchFamily="18" charset="0"/>
            </a:rPr>
            <a:t>Субсидияны қалпына келтіру жағдайлары</a:t>
          </a:r>
          <a:r>
            <a:rPr lang="ru-RU" sz="1200" b="1">
              <a:latin typeface="Times New Roman" panose="02020603050405020304" pitchFamily="18" charset="0"/>
              <a:cs typeface="Times New Roman" panose="02020603050405020304" pitchFamily="18" charset="0"/>
            </a:rPr>
            <a:t>?</a:t>
          </a:r>
        </a:p>
      </dgm:t>
    </dgm:pt>
    <dgm:pt modelId="{AD74F6CF-852D-4863-83F3-9F779EAA7013}" type="parTrans" cxnId="{7826050E-4EBB-47D8-82EA-5E8887FD39C9}">
      <dgm:prSet/>
      <dgm:spPr/>
      <dgm:t>
        <a:bodyPr/>
        <a:lstStyle/>
        <a:p>
          <a:endParaRPr lang="ru-RU"/>
        </a:p>
      </dgm:t>
    </dgm:pt>
    <dgm:pt modelId="{5C178385-2C50-43CB-858C-6B7173DF981F}" type="sibTrans" cxnId="{7826050E-4EBB-47D8-82EA-5E8887FD39C9}">
      <dgm:prSet/>
      <dgm:spPr/>
      <dgm:t>
        <a:bodyPr/>
        <a:lstStyle/>
        <a:p>
          <a:endParaRPr lang="ru-RU"/>
        </a:p>
      </dgm:t>
    </dgm:pt>
    <dgm:pt modelId="{374F1C77-A8C8-44AE-AC61-6073043537C6}">
      <dgm:prSet custT="1"/>
      <dgm:spPr/>
      <dgm:t>
        <a:bodyPr/>
        <a:lstStyle/>
        <a:p>
          <a:pPr algn="just"/>
          <a:r>
            <a:rPr lang="kk-KZ" sz="1100">
              <a:latin typeface="Times New Roman" panose="02020603050405020304" pitchFamily="18" charset="0"/>
              <a:cs typeface="Times New Roman" panose="02020603050405020304" pitchFamily="18" charset="0"/>
            </a:rPr>
            <a:t>Субсидиялауға жататын міндетті зейнетақы жарналарын аударуды қалпына келтіру бала бір жасқа толғанға дейін оның күтіміне байланысты табысынан айырылған жағдайда төленетін әлеуметтік төлемді алушы тоқтата тұру негіздемесіне байланысты мынадай құжаттардың біреуін:									1) осы Қағидаларға 9-қосымшаға сәйкес нысан бойынша бала бір жасқа толғанға дейін оның күтіміне байланысты табысынан айырылу фактісін растайтын анықтаманы;										2) тұрғылықты тұратын жері бойынша тіркелу фактісін растайтын мәліметтерді;										3) баланы (балаларды) асырап алу және/немесе балаға қамқоршылық тағайындау туралы құжатты ұсынған кезде уәкілетті органның шешімі негізінде бала бір жасқа толған күннен кешіктірмей жүзеге асырылады.</a:t>
          </a:r>
          <a:endParaRPr lang="ru-RU" sz="1100">
            <a:latin typeface="Times New Roman" panose="02020603050405020304" pitchFamily="18" charset="0"/>
            <a:cs typeface="Times New Roman" panose="02020603050405020304" pitchFamily="18" charset="0"/>
          </a:endParaRPr>
        </a:p>
      </dgm:t>
    </dgm:pt>
    <dgm:pt modelId="{DB41C3E3-3E1B-4004-A096-A1940B4A62B9}" type="parTrans" cxnId="{EA726F8A-EEAF-4C3D-940A-C3D4C0EAD4CD}">
      <dgm:prSet/>
      <dgm:spPr/>
      <dgm:t>
        <a:bodyPr/>
        <a:lstStyle/>
        <a:p>
          <a:endParaRPr lang="ru-RU"/>
        </a:p>
      </dgm:t>
    </dgm:pt>
    <dgm:pt modelId="{98E2489C-FA9A-4D7E-B9C4-EC219C482CC8}" type="sibTrans" cxnId="{EA726F8A-EEAF-4C3D-940A-C3D4C0EAD4CD}">
      <dgm:prSet/>
      <dgm:spPr/>
      <dgm:t>
        <a:bodyPr/>
        <a:lstStyle/>
        <a:p>
          <a:endParaRPr lang="ru-RU"/>
        </a:p>
      </dgm:t>
    </dgm:pt>
    <dgm:pt modelId="{5B964BEC-4F49-44C8-8D9B-EB9ABF033F5F}">
      <dgm:prSet custT="1"/>
      <dgm:spPr/>
      <dgm:t>
        <a:bodyPr/>
        <a:lstStyle/>
        <a:p>
          <a:pPr algn="just"/>
          <a:r>
            <a:rPr lang="kk-KZ" sz="1100">
              <a:latin typeface="Times New Roman" panose="02020603050405020304" pitchFamily="18" charset="0"/>
              <a:cs typeface="Times New Roman" panose="02020603050405020304" pitchFamily="18" charset="0"/>
            </a:rPr>
            <a:t>Міндетті зейнетақы жарналарын </a:t>
          </a:r>
          <a:r>
            <a:rPr lang="kk-KZ" sz="1100" b="0">
              <a:latin typeface="Times New Roman" panose="02020603050405020304" pitchFamily="18" charset="0"/>
              <a:cs typeface="Times New Roman" panose="02020603050405020304" pitchFamily="18" charset="0"/>
            </a:rPr>
            <a:t> субсидиялауды қалпына келтіру мұндай тоқтата тұруға негіз болып табылған мән-жай тоқтатылған айдан кейінгі айдың бірінші күнінен бастап, ал баланы (балаларды) асырап алған және/немесе балаға қамқоршы тағайындалған жағдайда баланы (балаларды) асырап алу туралы соттың шешімі заңды күшіне енген күннен бастап немесе қамқоршы тағайындалған күннен бастап жүргізіледі. </a:t>
          </a:r>
          <a:r>
            <a:rPr lang="kk-KZ" sz="1100" b="0" i="1"/>
            <a:t>(ҚР Денсаулық сақтау және әлеуметтік даму министрінің 2014 жылғы 18 желтоқсандағы № 330 бұйрығы) http://adilet.zan.kz/rus/docs/V14R0010091</a:t>
          </a:r>
          <a:r>
            <a:rPr lang="ru-RU" sz="1100" b="0" i="1"/>
            <a:t> </a:t>
          </a:r>
          <a:endParaRPr lang="ru-RU" sz="1100">
            <a:latin typeface="Times New Roman" panose="02020603050405020304" pitchFamily="18" charset="0"/>
            <a:cs typeface="Times New Roman" panose="02020603050405020304" pitchFamily="18" charset="0"/>
          </a:endParaRPr>
        </a:p>
      </dgm:t>
    </dgm:pt>
    <dgm:pt modelId="{F3F9EE1F-10AA-44D3-A681-23CD2F209B87}" type="parTrans" cxnId="{FC6D4D38-E7C2-4395-BC6A-C98A1C733C0C}">
      <dgm:prSet/>
      <dgm:spPr/>
      <dgm:t>
        <a:bodyPr/>
        <a:lstStyle/>
        <a:p>
          <a:endParaRPr lang="ru-RU"/>
        </a:p>
      </dgm:t>
    </dgm:pt>
    <dgm:pt modelId="{BCDD5E0F-0794-4172-93B2-87989B48BB8F}" type="sibTrans" cxnId="{FC6D4D38-E7C2-4395-BC6A-C98A1C733C0C}">
      <dgm:prSet/>
      <dgm:spPr/>
      <dgm:t>
        <a:bodyPr/>
        <a:lstStyle/>
        <a:p>
          <a:endParaRPr lang="ru-RU"/>
        </a:p>
      </dgm:t>
    </dgm:pt>
    <dgm:pt modelId="{F31062AC-71EF-483E-BB2E-0FD5DAD647B4}">
      <dgm:prSet phldrT="[Текст]" custT="1"/>
      <dgm:spPr>
        <a:xfrm>
          <a:off x="0" y="1539990"/>
          <a:ext cx="6210300" cy="528277"/>
        </a:xfrm>
      </dgm:spPr>
      <dgm:t>
        <a:bodyPr/>
        <a:lstStyle/>
        <a:p>
          <a:pPr algn="just"/>
          <a:endParaRPr lang="ru-RU" sz="1200" b="0" i="0">
            <a:latin typeface="Times New Roman" panose="02020603050405020304" pitchFamily="18" charset="0"/>
            <a:ea typeface="+mn-ea"/>
            <a:cs typeface="Times New Roman" panose="02020603050405020304" pitchFamily="18" charset="0"/>
          </a:endParaRPr>
        </a:p>
      </dgm:t>
    </dgm:pt>
    <dgm:pt modelId="{98FF6EC4-A515-4567-BBC0-5BAF134485D9}" type="parTrans" cxnId="{FEFCFA45-A49E-4500-A75B-0AAA64DA0BDC}">
      <dgm:prSet/>
      <dgm:spPr/>
      <dgm:t>
        <a:bodyPr/>
        <a:lstStyle/>
        <a:p>
          <a:endParaRPr lang="ru-RU"/>
        </a:p>
      </dgm:t>
    </dgm:pt>
    <dgm:pt modelId="{B9B06AFB-1797-4AEF-B6E6-E8F2DFC45902}" type="sibTrans" cxnId="{FEFCFA45-A49E-4500-A75B-0AAA64DA0BDC}">
      <dgm:prSet/>
      <dgm:spPr/>
      <dgm:t>
        <a:bodyPr/>
        <a:lstStyle/>
        <a:p>
          <a:endParaRPr lang="ru-RU"/>
        </a:p>
      </dgm:t>
    </dgm:pt>
    <dgm:pt modelId="{E7BF4D78-6AB7-4E29-81F5-1A15623A4DF2}">
      <dgm:prSet custT="1"/>
      <dgm:spPr>
        <a:xfrm>
          <a:off x="0" y="4419478"/>
          <a:ext cx="6210300" cy="1209179"/>
        </a:xfrm>
      </dgm:spPr>
      <dgm:t>
        <a:bodyPr/>
        <a:lstStyle/>
        <a:p>
          <a:pPr algn="just"/>
          <a:endParaRPr lang="ru-RU" sz="1200" b="0" i="0">
            <a:latin typeface="Times New Roman" panose="02020603050405020304" pitchFamily="18" charset="0"/>
            <a:ea typeface="+mn-ea"/>
            <a:cs typeface="Times New Roman" panose="02020603050405020304" pitchFamily="18" charset="0"/>
          </a:endParaRPr>
        </a:p>
      </dgm:t>
    </dgm:pt>
    <dgm:pt modelId="{B6505C95-9BD7-4E48-8683-C6CA336F6474}" type="parTrans" cxnId="{A64B3B33-EB22-4CFC-A38E-6F846547FF04}">
      <dgm:prSet/>
      <dgm:spPr/>
      <dgm:t>
        <a:bodyPr/>
        <a:lstStyle/>
        <a:p>
          <a:endParaRPr lang="ru-RU"/>
        </a:p>
      </dgm:t>
    </dgm:pt>
    <dgm:pt modelId="{F006B3E0-42C5-4FB1-8EB4-6408F91F3A74}" type="sibTrans" cxnId="{A64B3B33-EB22-4CFC-A38E-6F846547FF04}">
      <dgm:prSet/>
      <dgm:spPr/>
      <dgm:t>
        <a:bodyPr/>
        <a:lstStyle/>
        <a:p>
          <a:endParaRPr lang="ru-RU"/>
        </a:p>
      </dgm:t>
    </dgm:pt>
    <dgm:pt modelId="{C59294FD-12B1-4129-A4D3-D4B5F3FB4F1D}">
      <dgm:prSet phldrT="[Текст]" custT="1"/>
      <dgm:spPr>
        <a:xfrm>
          <a:off x="0" y="76126"/>
          <a:ext cx="6210300" cy="1369947"/>
        </a:xfrm>
      </dgm:spPr>
      <dgm:t>
        <a:bodyPr/>
        <a:lstStyle/>
        <a:p>
          <a:pPr algn="just"/>
          <a:endParaRPr lang="ru-RU" sz="1100" b="0" i="1">
            <a:latin typeface="Times New Roman" panose="02020603050405020304" pitchFamily="18" charset="0"/>
            <a:ea typeface="+mn-ea"/>
            <a:cs typeface="Times New Roman" panose="02020603050405020304" pitchFamily="18" charset="0"/>
          </a:endParaRPr>
        </a:p>
      </dgm:t>
    </dgm:pt>
    <dgm:pt modelId="{EAF008B3-2A5D-468C-93B8-C9DEA02F1837}" type="parTrans" cxnId="{7B1EDFA4-7004-486C-A44C-3341038B0B21}">
      <dgm:prSet/>
      <dgm:spPr/>
      <dgm:t>
        <a:bodyPr/>
        <a:lstStyle/>
        <a:p>
          <a:endParaRPr lang="ru-RU"/>
        </a:p>
      </dgm:t>
    </dgm:pt>
    <dgm:pt modelId="{428C78E2-9EBB-437F-B1F3-3BC23F6182FC}" type="sibTrans" cxnId="{7B1EDFA4-7004-486C-A44C-3341038B0B21}">
      <dgm:prSet/>
      <dgm:spPr/>
      <dgm:t>
        <a:bodyPr/>
        <a:lstStyle/>
        <a:p>
          <a:endParaRPr lang="ru-RU"/>
        </a:p>
      </dgm:t>
    </dgm:pt>
    <dgm:pt modelId="{B3B7249F-5757-4A7C-BEF7-71348D7593BE}" type="pres">
      <dgm:prSet presAssocID="{71A9BE32-7A19-4904-9AF9-EE528125700C}" presName="linear" presStyleCnt="0">
        <dgm:presLayoutVars>
          <dgm:dir/>
          <dgm:animLvl val="lvl"/>
          <dgm:resizeHandles val="exact"/>
        </dgm:presLayoutVars>
      </dgm:prSet>
      <dgm:spPr/>
      <dgm:t>
        <a:bodyPr/>
        <a:lstStyle/>
        <a:p>
          <a:endParaRPr lang="ru-RU"/>
        </a:p>
      </dgm:t>
    </dgm:pt>
    <dgm:pt modelId="{7CDE6102-FD28-428A-95DA-6DCB55518C01}" type="pres">
      <dgm:prSet presAssocID="{5CE82940-ABBE-4694-87C0-0D84D70F39E6}" presName="parentLin" presStyleCnt="0"/>
      <dgm:spPr/>
      <dgm:t>
        <a:bodyPr/>
        <a:lstStyle/>
        <a:p>
          <a:endParaRPr lang="ru-RU"/>
        </a:p>
      </dgm:t>
    </dgm:pt>
    <dgm:pt modelId="{B081BBCB-7BE3-4456-B937-9973AB502D49}" type="pres">
      <dgm:prSet presAssocID="{5CE82940-ABBE-4694-87C0-0D84D70F39E6}" presName="parentLeftMargin" presStyleLbl="node1" presStyleIdx="0" presStyleCnt="4"/>
      <dgm:spPr>
        <a:prstGeom prst="roundRect">
          <a:avLst/>
        </a:prstGeom>
      </dgm:spPr>
      <dgm:t>
        <a:bodyPr/>
        <a:lstStyle/>
        <a:p>
          <a:endParaRPr lang="ru-RU"/>
        </a:p>
      </dgm:t>
    </dgm:pt>
    <dgm:pt modelId="{9E2351A8-7CCA-46F2-B1DD-4037B53D5622}" type="pres">
      <dgm:prSet presAssocID="{5CE82940-ABBE-4694-87C0-0D84D70F39E6}" presName="parentText" presStyleLbl="node1" presStyleIdx="0" presStyleCnt="4" custScaleX="147173" custScaleY="117242">
        <dgm:presLayoutVars>
          <dgm:chMax val="0"/>
          <dgm:bulletEnabled val="1"/>
        </dgm:presLayoutVars>
      </dgm:prSet>
      <dgm:spPr/>
      <dgm:t>
        <a:bodyPr/>
        <a:lstStyle/>
        <a:p>
          <a:endParaRPr lang="ru-RU"/>
        </a:p>
      </dgm:t>
    </dgm:pt>
    <dgm:pt modelId="{F88FFD47-EC51-48E9-8DFF-57F2941F82F1}" type="pres">
      <dgm:prSet presAssocID="{5CE82940-ABBE-4694-87C0-0D84D70F39E6}" presName="negativeSpace" presStyleCnt="0"/>
      <dgm:spPr/>
      <dgm:t>
        <a:bodyPr/>
        <a:lstStyle/>
        <a:p>
          <a:endParaRPr lang="ru-RU"/>
        </a:p>
      </dgm:t>
    </dgm:pt>
    <dgm:pt modelId="{12B4A977-5FA6-4A07-802C-AA6D0EEB7777}" type="pres">
      <dgm:prSet presAssocID="{5CE82940-ABBE-4694-87C0-0D84D70F39E6}" presName="childText" presStyleLbl="conFgAcc1" presStyleIdx="0" presStyleCnt="4" custScaleY="108554" custLinFactNeighborX="321" custLinFactNeighborY="-5427">
        <dgm:presLayoutVars>
          <dgm:bulletEnabled val="1"/>
        </dgm:presLayoutVars>
      </dgm:prSet>
      <dgm:spPr>
        <a:prstGeom prst="rect">
          <a:avLst/>
        </a:prstGeom>
      </dgm:spPr>
      <dgm:t>
        <a:bodyPr/>
        <a:lstStyle/>
        <a:p>
          <a:endParaRPr lang="ru-RU"/>
        </a:p>
      </dgm:t>
    </dgm:pt>
    <dgm:pt modelId="{6501E595-CDAE-41C2-83A2-E97AAE0A59CA}" type="pres">
      <dgm:prSet presAssocID="{18A757D8-0BE7-4D85-A21F-34A7C95FC77F}" presName="spaceBetweenRectangles" presStyleCnt="0"/>
      <dgm:spPr/>
      <dgm:t>
        <a:bodyPr/>
        <a:lstStyle/>
        <a:p>
          <a:endParaRPr lang="ru-RU"/>
        </a:p>
      </dgm:t>
    </dgm:pt>
    <dgm:pt modelId="{A7A03A6C-FA4A-43A9-9F9C-B444827EE848}" type="pres">
      <dgm:prSet presAssocID="{95BE712C-E84A-482C-A16D-662F0312F5D5}" presName="parentLin" presStyleCnt="0"/>
      <dgm:spPr/>
      <dgm:t>
        <a:bodyPr/>
        <a:lstStyle/>
        <a:p>
          <a:endParaRPr lang="ru-RU"/>
        </a:p>
      </dgm:t>
    </dgm:pt>
    <dgm:pt modelId="{5259F152-50FC-4229-A205-B1BB2F96A4AA}" type="pres">
      <dgm:prSet presAssocID="{95BE712C-E84A-482C-A16D-662F0312F5D5}" presName="parentLeftMargin" presStyleLbl="node1" presStyleIdx="0" presStyleCnt="4"/>
      <dgm:spPr>
        <a:prstGeom prst="roundRect">
          <a:avLst/>
        </a:prstGeom>
      </dgm:spPr>
      <dgm:t>
        <a:bodyPr/>
        <a:lstStyle/>
        <a:p>
          <a:endParaRPr lang="ru-RU"/>
        </a:p>
      </dgm:t>
    </dgm:pt>
    <dgm:pt modelId="{B0442031-1208-42B2-A3FD-9CCB45596D9B}" type="pres">
      <dgm:prSet presAssocID="{95BE712C-E84A-482C-A16D-662F0312F5D5}" presName="parentText" presStyleLbl="node1" presStyleIdx="1" presStyleCnt="4" custScaleX="145071" custScaleY="92771" custLinFactNeighborX="-9105" custLinFactNeighborY="2581">
        <dgm:presLayoutVars>
          <dgm:chMax val="0"/>
          <dgm:bulletEnabled val="1"/>
        </dgm:presLayoutVars>
      </dgm:prSet>
      <dgm:spPr/>
      <dgm:t>
        <a:bodyPr/>
        <a:lstStyle/>
        <a:p>
          <a:endParaRPr lang="ru-RU"/>
        </a:p>
      </dgm:t>
    </dgm:pt>
    <dgm:pt modelId="{9F27F0C9-DDC6-49B3-9103-D8A078D859CC}" type="pres">
      <dgm:prSet presAssocID="{95BE712C-E84A-482C-A16D-662F0312F5D5}" presName="negativeSpace" presStyleCnt="0"/>
      <dgm:spPr/>
      <dgm:t>
        <a:bodyPr/>
        <a:lstStyle/>
        <a:p>
          <a:endParaRPr lang="ru-RU"/>
        </a:p>
      </dgm:t>
    </dgm:pt>
    <dgm:pt modelId="{27F5C498-568F-4B2D-90F9-32B945494BF7}" type="pres">
      <dgm:prSet presAssocID="{95BE712C-E84A-482C-A16D-662F0312F5D5}" presName="childText" presStyleLbl="conFgAcc1" presStyleIdx="1" presStyleCnt="4" custLinFactNeighborY="0">
        <dgm:presLayoutVars>
          <dgm:bulletEnabled val="1"/>
        </dgm:presLayoutVars>
      </dgm:prSet>
      <dgm:spPr>
        <a:prstGeom prst="rect">
          <a:avLst/>
        </a:prstGeom>
      </dgm:spPr>
      <dgm:t>
        <a:bodyPr/>
        <a:lstStyle/>
        <a:p>
          <a:endParaRPr lang="ru-RU"/>
        </a:p>
      </dgm:t>
    </dgm:pt>
    <dgm:pt modelId="{678D28B0-37A5-4B29-A509-CB8C8957E4BB}" type="pres">
      <dgm:prSet presAssocID="{C37F13FE-929F-436D-8B02-96EB94B873FA}" presName="spaceBetweenRectangles" presStyleCnt="0"/>
      <dgm:spPr/>
      <dgm:t>
        <a:bodyPr/>
        <a:lstStyle/>
        <a:p>
          <a:endParaRPr lang="ru-RU"/>
        </a:p>
      </dgm:t>
    </dgm:pt>
    <dgm:pt modelId="{81EC603C-1FA2-447D-A8D1-ACC054F181F6}" type="pres">
      <dgm:prSet presAssocID="{F052D4FC-092F-4F8A-B6C7-85B6430013C2}" presName="parentLin" presStyleCnt="0"/>
      <dgm:spPr/>
      <dgm:t>
        <a:bodyPr/>
        <a:lstStyle/>
        <a:p>
          <a:endParaRPr lang="ru-RU"/>
        </a:p>
      </dgm:t>
    </dgm:pt>
    <dgm:pt modelId="{D75B9892-78A4-4666-9D56-697E9EE76C3E}" type="pres">
      <dgm:prSet presAssocID="{F052D4FC-092F-4F8A-B6C7-85B6430013C2}" presName="parentLeftMargin" presStyleLbl="node1" presStyleIdx="1" presStyleCnt="4"/>
      <dgm:spPr>
        <a:prstGeom prst="roundRect">
          <a:avLst/>
        </a:prstGeom>
      </dgm:spPr>
      <dgm:t>
        <a:bodyPr/>
        <a:lstStyle/>
        <a:p>
          <a:endParaRPr lang="ru-RU"/>
        </a:p>
      </dgm:t>
    </dgm:pt>
    <dgm:pt modelId="{EA93B4A6-ED14-4369-AF9C-2370AD35A827}" type="pres">
      <dgm:prSet presAssocID="{F052D4FC-092F-4F8A-B6C7-85B6430013C2}" presName="parentText" presStyleLbl="node1" presStyleIdx="2" presStyleCnt="4" custScaleX="138908" custScaleY="88343">
        <dgm:presLayoutVars>
          <dgm:chMax val="0"/>
          <dgm:bulletEnabled val="1"/>
        </dgm:presLayoutVars>
      </dgm:prSet>
      <dgm:spPr/>
      <dgm:t>
        <a:bodyPr/>
        <a:lstStyle/>
        <a:p>
          <a:endParaRPr lang="ru-RU"/>
        </a:p>
      </dgm:t>
    </dgm:pt>
    <dgm:pt modelId="{497F3389-CCFE-4BB1-95E5-8658EC6238C6}" type="pres">
      <dgm:prSet presAssocID="{F052D4FC-092F-4F8A-B6C7-85B6430013C2}" presName="negativeSpace" presStyleCnt="0"/>
      <dgm:spPr/>
      <dgm:t>
        <a:bodyPr/>
        <a:lstStyle/>
        <a:p>
          <a:endParaRPr lang="ru-RU"/>
        </a:p>
      </dgm:t>
    </dgm:pt>
    <dgm:pt modelId="{7B29878E-5797-4BC0-90A2-7975758AF79A}" type="pres">
      <dgm:prSet presAssocID="{F052D4FC-092F-4F8A-B6C7-85B6430013C2}" presName="childText" presStyleLbl="conFgAcc1" presStyleIdx="2" presStyleCnt="4" custScaleX="100000" custScaleY="95898" custLinFactNeighborX="143" custLinFactNeighborY="-28582">
        <dgm:presLayoutVars>
          <dgm:bulletEnabled val="1"/>
        </dgm:presLayoutVars>
      </dgm:prSet>
      <dgm:spPr>
        <a:prstGeom prst="rect">
          <a:avLst/>
        </a:prstGeom>
      </dgm:spPr>
      <dgm:t>
        <a:bodyPr/>
        <a:lstStyle/>
        <a:p>
          <a:endParaRPr lang="ru-RU"/>
        </a:p>
      </dgm:t>
    </dgm:pt>
    <dgm:pt modelId="{A4809372-3A26-4883-9A5A-8BA1A55AE884}" type="pres">
      <dgm:prSet presAssocID="{D626F6FC-A563-408B-8517-108560976B9F}" presName="spaceBetweenRectangles" presStyleCnt="0"/>
      <dgm:spPr/>
    </dgm:pt>
    <dgm:pt modelId="{F600D711-B0E0-48F6-A33C-63E63536B145}" type="pres">
      <dgm:prSet presAssocID="{CD3425FA-F7DF-4DCC-894E-542099AD0F16}" presName="parentLin" presStyleCnt="0"/>
      <dgm:spPr/>
    </dgm:pt>
    <dgm:pt modelId="{2A2A2DE5-22FD-485E-88BF-BFFBE7438D0C}" type="pres">
      <dgm:prSet presAssocID="{CD3425FA-F7DF-4DCC-894E-542099AD0F16}" presName="parentLeftMargin" presStyleLbl="node1" presStyleIdx="2" presStyleCnt="4"/>
      <dgm:spPr/>
      <dgm:t>
        <a:bodyPr/>
        <a:lstStyle/>
        <a:p>
          <a:endParaRPr lang="ru-RU"/>
        </a:p>
      </dgm:t>
    </dgm:pt>
    <dgm:pt modelId="{6D99ADDC-06D7-4C8B-88D7-D4C286C502E0}" type="pres">
      <dgm:prSet presAssocID="{CD3425FA-F7DF-4DCC-894E-542099AD0F16}" presName="parentText" presStyleLbl="node1" presStyleIdx="3" presStyleCnt="4" custScaleX="142857" custScaleY="72170" custLinFactNeighborX="13988" custLinFactNeighborY="-5042">
        <dgm:presLayoutVars>
          <dgm:chMax val="0"/>
          <dgm:bulletEnabled val="1"/>
        </dgm:presLayoutVars>
      </dgm:prSet>
      <dgm:spPr/>
      <dgm:t>
        <a:bodyPr/>
        <a:lstStyle/>
        <a:p>
          <a:endParaRPr lang="ru-RU"/>
        </a:p>
      </dgm:t>
    </dgm:pt>
    <dgm:pt modelId="{FBBA01BC-6ABC-4DF0-AD6F-DBC844B8DC92}" type="pres">
      <dgm:prSet presAssocID="{CD3425FA-F7DF-4DCC-894E-542099AD0F16}" presName="negativeSpace" presStyleCnt="0"/>
      <dgm:spPr/>
    </dgm:pt>
    <dgm:pt modelId="{BC286876-AF21-40E2-8197-0B6BC3FFAF1A}" type="pres">
      <dgm:prSet presAssocID="{CD3425FA-F7DF-4DCC-894E-542099AD0F16}" presName="childText" presStyleLbl="conFgAcc1" presStyleIdx="3" presStyleCnt="4">
        <dgm:presLayoutVars>
          <dgm:bulletEnabled val="1"/>
        </dgm:presLayoutVars>
      </dgm:prSet>
      <dgm:spPr/>
      <dgm:t>
        <a:bodyPr/>
        <a:lstStyle/>
        <a:p>
          <a:endParaRPr lang="ru-RU"/>
        </a:p>
      </dgm:t>
    </dgm:pt>
  </dgm:ptLst>
  <dgm:cxnLst>
    <dgm:cxn modelId="{7B1EDFA4-7004-486C-A44C-3341038B0B21}" srcId="{5CE82940-ABBE-4694-87C0-0D84D70F39E6}" destId="{C59294FD-12B1-4129-A4D3-D4B5F3FB4F1D}" srcOrd="0" destOrd="0" parTransId="{EAF008B3-2A5D-468C-93B8-C9DEA02F1837}" sibTransId="{428C78E2-9EBB-437F-B1F3-3BC23F6182FC}"/>
    <dgm:cxn modelId="{F5860D9F-DCFD-49C5-9EA8-62E48D902B72}" type="presOf" srcId="{C59294FD-12B1-4129-A4D3-D4B5F3FB4F1D}" destId="{12B4A977-5FA6-4A07-802C-AA6D0EEB7777}" srcOrd="0" destOrd="0" presId="urn:microsoft.com/office/officeart/2005/8/layout/list1"/>
    <dgm:cxn modelId="{9A746EE3-7CF0-4467-B659-09900B0885C5}" type="presOf" srcId="{71A9BE32-7A19-4904-9AF9-EE528125700C}" destId="{B3B7249F-5757-4A7C-BEF7-71348D7593BE}" srcOrd="0" destOrd="0" presId="urn:microsoft.com/office/officeart/2005/8/layout/list1"/>
    <dgm:cxn modelId="{A64B3B33-EB22-4CFC-A38E-6F846547FF04}" srcId="{F052D4FC-092F-4F8A-B6C7-85B6430013C2}" destId="{E7BF4D78-6AB7-4E29-81F5-1A15623A4DF2}" srcOrd="0" destOrd="0" parTransId="{B6505C95-9BD7-4E48-8683-C6CA336F6474}" sibTransId="{F006B3E0-42C5-4FB1-8EB4-6408F91F3A74}"/>
    <dgm:cxn modelId="{96A97830-1FC3-4A08-9054-46A309DEE30E}" type="presOf" srcId="{E7BF4D78-6AB7-4E29-81F5-1A15623A4DF2}" destId="{7B29878E-5797-4BC0-90A2-7975758AF79A}" srcOrd="0" destOrd="0" presId="urn:microsoft.com/office/officeart/2005/8/layout/list1"/>
    <dgm:cxn modelId="{5FB52328-FF51-4263-8190-455E48EBCCD3}" srcId="{5CE82940-ABBE-4694-87C0-0D84D70F39E6}" destId="{B9F973F4-1986-4839-83EE-384627B44C0B}" srcOrd="1" destOrd="0" parTransId="{CE516A69-2574-43C2-B65B-A0B1CDE18AD0}" sibTransId="{2AE9C26C-9E7D-4DCD-82E8-8FFCC87C6DFC}"/>
    <dgm:cxn modelId="{94F0B2E5-B917-4793-A1B0-F08119788735}" type="presOf" srcId="{01E4AE26-55F4-4522-BF3F-F574CAD82898}" destId="{7B29878E-5797-4BC0-90A2-7975758AF79A}" srcOrd="0" destOrd="1" presId="urn:microsoft.com/office/officeart/2005/8/layout/list1"/>
    <dgm:cxn modelId="{4321559A-59A6-4146-8B2C-3A79BEAA8E1B}" type="presOf" srcId="{F31062AC-71EF-483E-BB2E-0FD5DAD647B4}" destId="{27F5C498-568F-4B2D-90F9-32B945494BF7}" srcOrd="0" destOrd="0" presId="urn:microsoft.com/office/officeart/2005/8/layout/list1"/>
    <dgm:cxn modelId="{C1528002-FCBE-43CD-AC66-66ACD48D0160}" srcId="{71A9BE32-7A19-4904-9AF9-EE528125700C}" destId="{5CE82940-ABBE-4694-87C0-0D84D70F39E6}" srcOrd="0" destOrd="0" parTransId="{3B452416-F9E5-4DE0-8F7F-587BAAFA3BAB}" sibTransId="{18A757D8-0BE7-4D85-A21F-34A7C95FC77F}"/>
    <dgm:cxn modelId="{2771709D-0AF0-45B1-87F5-D4EED0534766}" srcId="{71A9BE32-7A19-4904-9AF9-EE528125700C}" destId="{F052D4FC-092F-4F8A-B6C7-85B6430013C2}" srcOrd="2" destOrd="0" parTransId="{61D694CD-D2EC-4B10-BD9E-6E81FFFC6F36}" sibTransId="{D626F6FC-A563-408B-8517-108560976B9F}"/>
    <dgm:cxn modelId="{B952DEA5-D52B-4D28-9020-8A770598AF7C}" type="presOf" srcId="{374F1C77-A8C8-44AE-AC61-6073043537C6}" destId="{BC286876-AF21-40E2-8197-0B6BC3FFAF1A}" srcOrd="0" destOrd="0" presId="urn:microsoft.com/office/officeart/2005/8/layout/list1"/>
    <dgm:cxn modelId="{D77EE84D-7DAE-4965-A59F-F06BA3681868}" type="presOf" srcId="{5CE82940-ABBE-4694-87C0-0D84D70F39E6}" destId="{B081BBCB-7BE3-4456-B937-9973AB502D49}" srcOrd="0" destOrd="0" presId="urn:microsoft.com/office/officeart/2005/8/layout/list1"/>
    <dgm:cxn modelId="{5966B9D0-98EE-4B36-BB0C-361F579D2B56}" srcId="{F052D4FC-092F-4F8A-B6C7-85B6430013C2}" destId="{01E4AE26-55F4-4522-BF3F-F574CAD82898}" srcOrd="1" destOrd="0" parTransId="{D5A606D8-FC25-4BF7-B04E-96CCA5620770}" sibTransId="{2408CE54-B760-4C27-BF01-FD25982A1C9D}"/>
    <dgm:cxn modelId="{E6FD5E27-C31A-4C4B-9C06-1C6394B449D3}" type="presOf" srcId="{5CE82940-ABBE-4694-87C0-0D84D70F39E6}" destId="{9E2351A8-7CCA-46F2-B1DD-4037B53D5622}" srcOrd="1" destOrd="0" presId="urn:microsoft.com/office/officeart/2005/8/layout/list1"/>
    <dgm:cxn modelId="{FEFCFA45-A49E-4500-A75B-0AAA64DA0BDC}" srcId="{95BE712C-E84A-482C-A16D-662F0312F5D5}" destId="{F31062AC-71EF-483E-BB2E-0FD5DAD647B4}" srcOrd="0" destOrd="0" parTransId="{98FF6EC4-A515-4567-BBC0-5BAF134485D9}" sibTransId="{B9B06AFB-1797-4AEF-B6E6-E8F2DFC45902}"/>
    <dgm:cxn modelId="{C96F8DA1-4C7A-47A2-9CBE-00E13C725D56}" type="presOf" srcId="{F052D4FC-092F-4F8A-B6C7-85B6430013C2}" destId="{EA93B4A6-ED14-4369-AF9C-2370AD35A827}" srcOrd="1" destOrd="0" presId="urn:microsoft.com/office/officeart/2005/8/layout/list1"/>
    <dgm:cxn modelId="{53EA8818-B9BB-4FF3-BC81-3F5755FC9012}" type="presOf" srcId="{F052D4FC-092F-4F8A-B6C7-85B6430013C2}" destId="{D75B9892-78A4-4666-9D56-697E9EE76C3E}" srcOrd="0" destOrd="0" presId="urn:microsoft.com/office/officeart/2005/8/layout/list1"/>
    <dgm:cxn modelId="{9B589820-4B19-4CC2-B2AF-260EA546DBB0}" type="presOf" srcId="{5285BED5-7F1F-4495-923A-D52D26837762}" destId="{7B29878E-5797-4BC0-90A2-7975758AF79A}" srcOrd="0" destOrd="2" presId="urn:microsoft.com/office/officeart/2005/8/layout/list1"/>
    <dgm:cxn modelId="{24508FA1-D2A8-4061-A14F-57791F71DCB7}" type="presOf" srcId="{CD3425FA-F7DF-4DCC-894E-542099AD0F16}" destId="{6D99ADDC-06D7-4C8B-88D7-D4C286C502E0}" srcOrd="1" destOrd="0" presId="urn:microsoft.com/office/officeart/2005/8/layout/list1"/>
    <dgm:cxn modelId="{FC6D4D38-E7C2-4395-BC6A-C98A1C733C0C}" srcId="{CD3425FA-F7DF-4DCC-894E-542099AD0F16}" destId="{5B964BEC-4F49-44C8-8D9B-EB9ABF033F5F}" srcOrd="1" destOrd="0" parTransId="{F3F9EE1F-10AA-44D3-A681-23CD2F209B87}" sibTransId="{BCDD5E0F-0794-4172-93B2-87989B48BB8F}"/>
    <dgm:cxn modelId="{2F138601-2FEB-47AD-BD1A-4D7DCC6DC3D4}" srcId="{71A9BE32-7A19-4904-9AF9-EE528125700C}" destId="{95BE712C-E84A-482C-A16D-662F0312F5D5}" srcOrd="1" destOrd="0" parTransId="{F39873E0-5D0C-4DAE-BAE4-4D72EE6C42D7}" sibTransId="{C37F13FE-929F-436D-8B02-96EB94B873FA}"/>
    <dgm:cxn modelId="{EC3584D0-82D1-42CD-93CD-5045F4189865}" type="presOf" srcId="{95BE712C-E84A-482C-A16D-662F0312F5D5}" destId="{5259F152-50FC-4229-A205-B1BB2F96A4AA}" srcOrd="0" destOrd="0" presId="urn:microsoft.com/office/officeart/2005/8/layout/list1"/>
    <dgm:cxn modelId="{AE3BC08E-869A-4F30-8E55-90603EE956D7}" srcId="{F052D4FC-092F-4F8A-B6C7-85B6430013C2}" destId="{5285BED5-7F1F-4495-923A-D52D26837762}" srcOrd="2" destOrd="0" parTransId="{B29C3DC6-E872-49D7-A6CD-680BF725C776}" sibTransId="{8EA7A99C-8368-4CD3-A2CE-796AD66EA16B}"/>
    <dgm:cxn modelId="{7826050E-4EBB-47D8-82EA-5E8887FD39C9}" srcId="{71A9BE32-7A19-4904-9AF9-EE528125700C}" destId="{CD3425FA-F7DF-4DCC-894E-542099AD0F16}" srcOrd="3" destOrd="0" parTransId="{AD74F6CF-852D-4863-83F3-9F779EAA7013}" sibTransId="{5C178385-2C50-43CB-858C-6B7173DF981F}"/>
    <dgm:cxn modelId="{6B7D7BA1-D027-45A4-9E4E-57802F472309}" type="presOf" srcId="{B9F973F4-1986-4839-83EE-384627B44C0B}" destId="{12B4A977-5FA6-4A07-802C-AA6D0EEB7777}" srcOrd="0" destOrd="1" presId="urn:microsoft.com/office/officeart/2005/8/layout/list1"/>
    <dgm:cxn modelId="{21EF2A27-2888-437D-9D31-BEAF352D0A4A}" type="presOf" srcId="{95BE712C-E84A-482C-A16D-662F0312F5D5}" destId="{B0442031-1208-42B2-A3FD-9CCB45596D9B}" srcOrd="1" destOrd="0" presId="urn:microsoft.com/office/officeart/2005/8/layout/list1"/>
    <dgm:cxn modelId="{EA726F8A-EEAF-4C3D-940A-C3D4C0EAD4CD}" srcId="{CD3425FA-F7DF-4DCC-894E-542099AD0F16}" destId="{374F1C77-A8C8-44AE-AC61-6073043537C6}" srcOrd="0" destOrd="0" parTransId="{DB41C3E3-3E1B-4004-A096-A1940B4A62B9}" sibTransId="{98E2489C-FA9A-4D7E-B9C4-EC219C482CC8}"/>
    <dgm:cxn modelId="{02771B9E-1C3B-4A9D-9F8B-D85A44374E51}" type="presOf" srcId="{5B964BEC-4F49-44C8-8D9B-EB9ABF033F5F}" destId="{BC286876-AF21-40E2-8197-0B6BC3FFAF1A}" srcOrd="0" destOrd="1" presId="urn:microsoft.com/office/officeart/2005/8/layout/list1"/>
    <dgm:cxn modelId="{E8997189-2143-447B-BD81-3B1D7747F82E}" type="presOf" srcId="{E1E372B9-F2E9-40F0-9F15-0DAEAFE24E35}" destId="{27F5C498-568F-4B2D-90F9-32B945494BF7}" srcOrd="0" destOrd="1" presId="urn:microsoft.com/office/officeart/2005/8/layout/list1"/>
    <dgm:cxn modelId="{9C6525FC-A163-478B-9457-26A3942746A2}" srcId="{95BE712C-E84A-482C-A16D-662F0312F5D5}" destId="{E1E372B9-F2E9-40F0-9F15-0DAEAFE24E35}" srcOrd="1" destOrd="0" parTransId="{D6FCB499-5BA2-41BB-BD53-01B820832283}" sibTransId="{1F84C5A2-EE90-4D1B-965D-38033F726992}"/>
    <dgm:cxn modelId="{CC89DED6-226B-41A6-ADEC-D4865277CE07}" type="presOf" srcId="{CD3425FA-F7DF-4DCC-894E-542099AD0F16}" destId="{2A2A2DE5-22FD-485E-88BF-BFFBE7438D0C}" srcOrd="0" destOrd="0" presId="urn:microsoft.com/office/officeart/2005/8/layout/list1"/>
    <dgm:cxn modelId="{3EB794C0-3A0D-43CF-8CB5-746D48792D64}" type="presParOf" srcId="{B3B7249F-5757-4A7C-BEF7-71348D7593BE}" destId="{7CDE6102-FD28-428A-95DA-6DCB55518C01}" srcOrd="0" destOrd="0" presId="urn:microsoft.com/office/officeart/2005/8/layout/list1"/>
    <dgm:cxn modelId="{433728CE-2A59-4157-870E-620294051C09}" type="presParOf" srcId="{7CDE6102-FD28-428A-95DA-6DCB55518C01}" destId="{B081BBCB-7BE3-4456-B937-9973AB502D49}" srcOrd="0" destOrd="0" presId="urn:microsoft.com/office/officeart/2005/8/layout/list1"/>
    <dgm:cxn modelId="{77D387EF-3A3E-4B32-808D-2B47BFA73F0E}" type="presParOf" srcId="{7CDE6102-FD28-428A-95DA-6DCB55518C01}" destId="{9E2351A8-7CCA-46F2-B1DD-4037B53D5622}" srcOrd="1" destOrd="0" presId="urn:microsoft.com/office/officeart/2005/8/layout/list1"/>
    <dgm:cxn modelId="{B2E53EAB-4D23-49A9-858A-EE5407F88EBD}" type="presParOf" srcId="{B3B7249F-5757-4A7C-BEF7-71348D7593BE}" destId="{F88FFD47-EC51-48E9-8DFF-57F2941F82F1}" srcOrd="1" destOrd="0" presId="urn:microsoft.com/office/officeart/2005/8/layout/list1"/>
    <dgm:cxn modelId="{248C23B1-D9F2-4555-A17D-A58D7E6A5BC2}" type="presParOf" srcId="{B3B7249F-5757-4A7C-BEF7-71348D7593BE}" destId="{12B4A977-5FA6-4A07-802C-AA6D0EEB7777}" srcOrd="2" destOrd="0" presId="urn:microsoft.com/office/officeart/2005/8/layout/list1"/>
    <dgm:cxn modelId="{74BDF2F9-1628-45F9-A4AD-CAA751F00CD2}" type="presParOf" srcId="{B3B7249F-5757-4A7C-BEF7-71348D7593BE}" destId="{6501E595-CDAE-41C2-83A2-E97AAE0A59CA}" srcOrd="3" destOrd="0" presId="urn:microsoft.com/office/officeart/2005/8/layout/list1"/>
    <dgm:cxn modelId="{88FFF674-C51B-4D24-BFFA-C0CFF682C448}" type="presParOf" srcId="{B3B7249F-5757-4A7C-BEF7-71348D7593BE}" destId="{A7A03A6C-FA4A-43A9-9F9C-B444827EE848}" srcOrd="4" destOrd="0" presId="urn:microsoft.com/office/officeart/2005/8/layout/list1"/>
    <dgm:cxn modelId="{7947ACD6-2ECD-474E-8CE9-0F53059CE6FD}" type="presParOf" srcId="{A7A03A6C-FA4A-43A9-9F9C-B444827EE848}" destId="{5259F152-50FC-4229-A205-B1BB2F96A4AA}" srcOrd="0" destOrd="0" presId="urn:microsoft.com/office/officeart/2005/8/layout/list1"/>
    <dgm:cxn modelId="{7BAB54B0-2A64-476A-B7F8-17289A750320}" type="presParOf" srcId="{A7A03A6C-FA4A-43A9-9F9C-B444827EE848}" destId="{B0442031-1208-42B2-A3FD-9CCB45596D9B}" srcOrd="1" destOrd="0" presId="urn:microsoft.com/office/officeart/2005/8/layout/list1"/>
    <dgm:cxn modelId="{1FBC5405-5A71-41DD-BCA8-DEACBB5853FA}" type="presParOf" srcId="{B3B7249F-5757-4A7C-BEF7-71348D7593BE}" destId="{9F27F0C9-DDC6-49B3-9103-D8A078D859CC}" srcOrd="5" destOrd="0" presId="urn:microsoft.com/office/officeart/2005/8/layout/list1"/>
    <dgm:cxn modelId="{09B3D862-F32B-4C05-8E5F-B4FD426C089A}" type="presParOf" srcId="{B3B7249F-5757-4A7C-BEF7-71348D7593BE}" destId="{27F5C498-568F-4B2D-90F9-32B945494BF7}" srcOrd="6" destOrd="0" presId="urn:microsoft.com/office/officeart/2005/8/layout/list1"/>
    <dgm:cxn modelId="{4725B23F-6D8C-4716-84B9-FBFAC10DCA86}" type="presParOf" srcId="{B3B7249F-5757-4A7C-BEF7-71348D7593BE}" destId="{678D28B0-37A5-4B29-A509-CB8C8957E4BB}" srcOrd="7" destOrd="0" presId="urn:microsoft.com/office/officeart/2005/8/layout/list1"/>
    <dgm:cxn modelId="{BD54B4A4-62C5-477A-A628-5DB818BE63DD}" type="presParOf" srcId="{B3B7249F-5757-4A7C-BEF7-71348D7593BE}" destId="{81EC603C-1FA2-447D-A8D1-ACC054F181F6}" srcOrd="8" destOrd="0" presId="urn:microsoft.com/office/officeart/2005/8/layout/list1"/>
    <dgm:cxn modelId="{BFE9460F-B5D1-47B6-A522-ECA9FE204EE2}" type="presParOf" srcId="{81EC603C-1FA2-447D-A8D1-ACC054F181F6}" destId="{D75B9892-78A4-4666-9D56-697E9EE76C3E}" srcOrd="0" destOrd="0" presId="urn:microsoft.com/office/officeart/2005/8/layout/list1"/>
    <dgm:cxn modelId="{38AF4C91-5E99-4AB7-B017-AED23BF0422D}" type="presParOf" srcId="{81EC603C-1FA2-447D-A8D1-ACC054F181F6}" destId="{EA93B4A6-ED14-4369-AF9C-2370AD35A827}" srcOrd="1" destOrd="0" presId="urn:microsoft.com/office/officeart/2005/8/layout/list1"/>
    <dgm:cxn modelId="{133DFDD9-1D72-47E1-89DF-ECAFF4432D51}" type="presParOf" srcId="{B3B7249F-5757-4A7C-BEF7-71348D7593BE}" destId="{497F3389-CCFE-4BB1-95E5-8658EC6238C6}" srcOrd="9" destOrd="0" presId="urn:microsoft.com/office/officeart/2005/8/layout/list1"/>
    <dgm:cxn modelId="{CE892455-F907-4371-B024-765646D96C46}" type="presParOf" srcId="{B3B7249F-5757-4A7C-BEF7-71348D7593BE}" destId="{7B29878E-5797-4BC0-90A2-7975758AF79A}" srcOrd="10" destOrd="0" presId="urn:microsoft.com/office/officeart/2005/8/layout/list1"/>
    <dgm:cxn modelId="{C7AC09F4-E0A3-456B-A54B-183959EE0688}" type="presParOf" srcId="{B3B7249F-5757-4A7C-BEF7-71348D7593BE}" destId="{A4809372-3A26-4883-9A5A-8BA1A55AE884}" srcOrd="11" destOrd="0" presId="urn:microsoft.com/office/officeart/2005/8/layout/list1"/>
    <dgm:cxn modelId="{BCAAD875-E1A8-43FC-B6C5-B0A978C2EEB2}" type="presParOf" srcId="{B3B7249F-5757-4A7C-BEF7-71348D7593BE}" destId="{F600D711-B0E0-48F6-A33C-63E63536B145}" srcOrd="12" destOrd="0" presId="urn:microsoft.com/office/officeart/2005/8/layout/list1"/>
    <dgm:cxn modelId="{176C04E8-C0E2-42B6-93AF-BD38F28D4A4C}" type="presParOf" srcId="{F600D711-B0E0-48F6-A33C-63E63536B145}" destId="{2A2A2DE5-22FD-485E-88BF-BFFBE7438D0C}" srcOrd="0" destOrd="0" presId="urn:microsoft.com/office/officeart/2005/8/layout/list1"/>
    <dgm:cxn modelId="{F8B47E99-F714-4C15-A420-B09E745CD8E2}" type="presParOf" srcId="{F600D711-B0E0-48F6-A33C-63E63536B145}" destId="{6D99ADDC-06D7-4C8B-88D7-D4C286C502E0}" srcOrd="1" destOrd="0" presId="urn:microsoft.com/office/officeart/2005/8/layout/list1"/>
    <dgm:cxn modelId="{309EEF0D-3A56-4355-AE92-EECFD185BFA3}" type="presParOf" srcId="{B3B7249F-5757-4A7C-BEF7-71348D7593BE}" destId="{FBBA01BC-6ABC-4DF0-AD6F-DBC844B8DC92}" srcOrd="13" destOrd="0" presId="urn:microsoft.com/office/officeart/2005/8/layout/list1"/>
    <dgm:cxn modelId="{A40F8A53-1CAF-40D8-BBAE-619131BF85F2}" type="presParOf" srcId="{B3B7249F-5757-4A7C-BEF7-71348D7593BE}" destId="{BC286876-AF21-40E2-8197-0B6BC3FFAF1A}" srcOrd="14" destOrd="0" presId="urn:microsoft.com/office/officeart/2005/8/layout/list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6F10AE-1FEA-4DB4-B041-1335DD2B3911}">
      <dsp:nvSpPr>
        <dsp:cNvPr id="0" name=""/>
        <dsp:cNvSpPr/>
      </dsp:nvSpPr>
      <dsp:spPr>
        <a:xfrm>
          <a:off x="0" y="233237"/>
          <a:ext cx="6477000" cy="2786343"/>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02687" tIns="249936" rIns="502687" bIns="85344" numCol="1" spcCol="1270" anchor="t" anchorCtr="0">
          <a:noAutofit/>
        </a:bodyPr>
        <a:lstStyle/>
        <a:p>
          <a:pPr marL="114300" lvl="1" indent="-114300" algn="just" defTabSz="533400">
            <a:lnSpc>
              <a:spcPct val="90000"/>
            </a:lnSpc>
            <a:spcBef>
              <a:spcPct val="0"/>
            </a:spcBef>
            <a:spcAft>
              <a:spcPct val="15000"/>
            </a:spcAft>
            <a:buChar char="••"/>
          </a:pPr>
          <a:r>
            <a:rPr lang="kk-KZ" sz="1200" b="0" kern="1200">
              <a:latin typeface="Times New Roman" panose="02020603050405020304" pitchFamily="18" charset="0"/>
              <a:cs typeface="Times New Roman" panose="02020603050405020304" pitchFamily="18" charset="0"/>
            </a:rPr>
            <a:t>Асыраушысынан айырылу жағдайы бойынша берiлетiн мемлекеттiк әлеуметтiк жәрдемақыны тағайындау үшін тұрғылықты жері бойынша Мемлекеттік корпорацияның бөлімшесіне (ХҚО) немесе проактивті көрсетілетін қызмет бойынша өтініш беріледі.</a:t>
          </a:r>
          <a:endParaRPr lang="ru-RU" sz="1200" b="0" kern="1200">
            <a:latin typeface="Times New Roman" panose="02020603050405020304" pitchFamily="18" charset="0"/>
            <a:ea typeface="+mn-ea"/>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b="0" kern="1200">
              <a:latin typeface="Times New Roman" panose="02020603050405020304" pitchFamily="18" charset="0"/>
              <a:cs typeface="Times New Roman" panose="02020603050405020304" pitchFamily="18" charset="0"/>
            </a:rPr>
            <a:t>Әлеуметтік төлемдерді алуға құқығы бар адамдар тұрғылықты жері бойынша қорға жеке басты куәландыратын құжатпен және осы № 217 Қағиданың 1, 2, 3, 4 және 5-қосымшаларға сәйкес нысандар бойынша өтінішпен жүгінеді:</a:t>
          </a:r>
          <a:endParaRPr lang="ru-RU" sz="1200" b="0" kern="1200">
            <a:latin typeface="Times New Roman" panose="02020603050405020304" pitchFamily="18" charset="0"/>
            <a:ea typeface="+mn-ea"/>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b="0" kern="1200">
              <a:latin typeface="Times New Roman" panose="02020603050405020304" pitchFamily="18" charset="0"/>
              <a:cs typeface="Times New Roman" panose="02020603050405020304" pitchFamily="18" charset="0"/>
            </a:rPr>
            <a:t>Мемлекеттік корпорацияға - әлеуметтік төлем тағайындау үшін:	асыраушысынан айырылу жағдайына.</a:t>
          </a:r>
          <a:endParaRPr lang="ru-RU" sz="1200" b="0" kern="1200">
            <a:latin typeface="Times New Roman" panose="02020603050405020304" pitchFamily="18" charset="0"/>
            <a:ea typeface="+mn-ea"/>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b="0" kern="1200">
              <a:latin typeface="Times New Roman" panose="02020603050405020304" pitchFamily="18" charset="0"/>
              <a:cs typeface="Times New Roman" panose="02020603050405020304" pitchFamily="18" charset="0"/>
            </a:rPr>
            <a:t>Бұл ретте, асыраушысынан айырылу жағдайына әлеуметтік төлемнің үлесіне құқығы бар адам тұрғылықты жері бойынша Мемлекеттік корпорацияның бөлімшесіне жүгінеді. </a:t>
          </a:r>
          <a:r>
            <a:rPr lang="kk-KZ" sz="1100" b="0" i="1" kern="1200"/>
            <a:t>ҚР Еңбек және халықты әлеуметтік қорғау министрінің 2020 жылғы 8 маусымдағы № 217 бұйрығы) http://adilet.zan.kz/rus/docs/V2000020838</a:t>
          </a:r>
          <a:endParaRPr lang="ru-RU" sz="1100" b="0" i="1" kern="1200">
            <a:latin typeface="Times New Roman" panose="02020603050405020304" pitchFamily="18" charset="0"/>
            <a:ea typeface="+mn-ea"/>
            <a:cs typeface="Times New Roman" panose="02020603050405020304" pitchFamily="18" charset="0"/>
          </a:endParaRPr>
        </a:p>
      </dsp:txBody>
      <dsp:txXfrm>
        <a:off x="0" y="233237"/>
        <a:ext cx="6477000" cy="2786343"/>
      </dsp:txXfrm>
    </dsp:sp>
    <dsp:sp modelId="{8E3771BE-E56B-4830-964D-A1CE5A42BB38}">
      <dsp:nvSpPr>
        <dsp:cNvPr id="0" name=""/>
        <dsp:cNvSpPr/>
      </dsp:nvSpPr>
      <dsp:spPr>
        <a:xfrm>
          <a:off x="288803" y="49505"/>
          <a:ext cx="6168913" cy="334600"/>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71371" tIns="0" rIns="171371" bIns="0" numCol="1" spcCol="1270" anchor="ctr" anchorCtr="0">
          <a:noAutofit/>
        </a:bodyPr>
        <a:lstStyle/>
        <a:p>
          <a:pPr lvl="0" algn="l" defTabSz="533400">
            <a:lnSpc>
              <a:spcPct val="90000"/>
            </a:lnSpc>
            <a:spcBef>
              <a:spcPct val="0"/>
            </a:spcBef>
            <a:spcAft>
              <a:spcPct val="35000"/>
            </a:spcAft>
          </a:pPr>
          <a:r>
            <a:rPr lang="kk-KZ" sz="1200" b="1" kern="1200">
              <a:latin typeface="Times New Roman" panose="02020603050405020304" pitchFamily="18" charset="0"/>
              <a:cs typeface="Times New Roman" panose="02020603050405020304" pitchFamily="18" charset="0"/>
            </a:rPr>
            <a:t>Асыраушысынан айырылу бойынша әлеуметтік төлем тағайындау үшін қайда өтініш беріледі</a:t>
          </a:r>
          <a:r>
            <a:rPr lang="ru-RU" sz="1200" b="1" i="0" kern="1200">
              <a:latin typeface="Times New Roman" panose="02020603050405020304" pitchFamily="18" charset="0"/>
              <a:ea typeface="+mn-ea"/>
              <a:cs typeface="Times New Roman" panose="02020603050405020304" pitchFamily="18" charset="0"/>
            </a:rPr>
            <a:t>?</a:t>
          </a:r>
        </a:p>
      </dsp:txBody>
      <dsp:txXfrm>
        <a:off x="305137" y="65839"/>
        <a:ext cx="6136245" cy="301932"/>
      </dsp:txXfrm>
    </dsp:sp>
    <dsp:sp modelId="{7B29878E-5797-4BC0-90A2-7975758AF79A}">
      <dsp:nvSpPr>
        <dsp:cNvPr id="0" name=""/>
        <dsp:cNvSpPr/>
      </dsp:nvSpPr>
      <dsp:spPr>
        <a:xfrm>
          <a:off x="0" y="3201286"/>
          <a:ext cx="6477000" cy="1393439"/>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02687" tIns="249936" rIns="502687" bIns="85344" numCol="1" spcCol="1270" anchor="t" anchorCtr="0">
          <a:noAutofit/>
        </a:bodyPr>
        <a:lstStyle/>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Асыраушысынан айырылу жағдайы бойынша мемлекеттік әлеуметтік жәрдемақы жәрдемақыға құқық туындаған күннен бастап, бiрақ барлық қажеттi құжаттармен бірге жәрдемақы тағайындауға өтiнiш жасалған күнге дейiн немесе проактивті көрсетілетін қызмет арқылы жәрдемақы тағайындауға келісім алынған күнге дейін он екі айдан аспайтын мерзiмде тағайындалады. </a:t>
          </a:r>
          <a:r>
            <a:rPr lang="kk-KZ" sz="1100" b="0" i="1" kern="1200"/>
            <a:t>(ҚР  Заңы 2019 жылғы 26 желтоқсандағы № 286-VІ ҚРЗ) http://adilet.zan.kz/rus/docs/Z1900000286</a:t>
          </a:r>
          <a:endParaRPr lang="ru-RU" sz="1100" b="0" i="1" kern="1200">
            <a:latin typeface="Times New Roman" panose="02020603050405020304" pitchFamily="18" charset="0"/>
            <a:ea typeface="+mn-ea"/>
            <a:cs typeface="Times New Roman" panose="02020603050405020304" pitchFamily="18" charset="0"/>
          </a:endParaRPr>
        </a:p>
      </dsp:txBody>
      <dsp:txXfrm>
        <a:off x="0" y="3201286"/>
        <a:ext cx="6477000" cy="1393439"/>
      </dsp:txXfrm>
    </dsp:sp>
    <dsp:sp modelId="{EA93B4A6-ED14-4369-AF9C-2370AD35A827}">
      <dsp:nvSpPr>
        <dsp:cNvPr id="0" name=""/>
        <dsp:cNvSpPr/>
      </dsp:nvSpPr>
      <dsp:spPr>
        <a:xfrm>
          <a:off x="318789" y="3058923"/>
          <a:ext cx="6156208" cy="309053"/>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71371" tIns="0" rIns="171371" bIns="0" numCol="1" spcCol="1270" anchor="ctr" anchorCtr="0">
          <a:noAutofit/>
        </a:bodyPr>
        <a:lstStyle/>
        <a:p>
          <a:pPr lvl="0" algn="just" defTabSz="533400">
            <a:lnSpc>
              <a:spcPct val="90000"/>
            </a:lnSpc>
            <a:spcBef>
              <a:spcPct val="0"/>
            </a:spcBef>
            <a:spcAft>
              <a:spcPct val="35000"/>
            </a:spcAft>
          </a:pPr>
          <a:r>
            <a:rPr lang="kk-KZ" sz="1200" b="1" kern="1200">
              <a:latin typeface="Times New Roman" panose="02020603050405020304" pitchFamily="18" charset="0"/>
              <a:cs typeface="Times New Roman" panose="02020603050405020304" pitchFamily="18" charset="0"/>
            </a:rPr>
            <a:t>Асыраушысынан айырылу жағдайы бойынша жәрдемақы тағайындау мерзімі</a:t>
          </a:r>
          <a:r>
            <a:rPr lang="ru-RU" sz="1200" b="1" kern="1200">
              <a:latin typeface="Times New Roman" panose="02020603050405020304" pitchFamily="18" charset="0"/>
              <a:ea typeface="+mn-ea"/>
              <a:cs typeface="Times New Roman" panose="02020603050405020304" pitchFamily="18" charset="0"/>
            </a:rPr>
            <a:t>?</a:t>
          </a:r>
        </a:p>
      </dsp:txBody>
      <dsp:txXfrm>
        <a:off x="333876" y="3074010"/>
        <a:ext cx="6126034" cy="278879"/>
      </dsp:txXfrm>
    </dsp:sp>
    <dsp:sp modelId="{8A1B5F3C-64C9-4AE4-996C-5613CE283101}">
      <dsp:nvSpPr>
        <dsp:cNvPr id="0" name=""/>
        <dsp:cNvSpPr/>
      </dsp:nvSpPr>
      <dsp:spPr>
        <a:xfrm>
          <a:off x="0" y="4811134"/>
          <a:ext cx="6477000" cy="1776600"/>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02687" tIns="249936" rIns="502687" bIns="85344" numCol="1" spcCol="1270" anchor="t" anchorCtr="0">
          <a:noAutofit/>
        </a:bodyPr>
        <a:lstStyle/>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18 жастан асқан білім алушы азаматтардың асыраушысынан айрылу жағдайы бойынша күндізгі оқу нысанындағы жалпы орта, техникалық және кәсіптік, орта білімнен кейінгі жүйеде, жоғары және (немесе) жоғары оқу орнынан кейінгі білім беру жүйесінде оқу орнын бітіргенге дейін, бірақ жиырма үш жастан аспайтын шекте жәрдемақы алуға құқығы бар. Қайтыс болған адамның асырауындағы  18 жастан бастап 23 жасқа дейін күндізгі оқу нысанындағы оқитын болса,  № 223 Қағиданың 6-қосымшасына сәйкес нысанда оқу орнынан анықтама (жыл сайын) ұсынылады</a:t>
          </a:r>
          <a:r>
            <a:rPr lang="kk-KZ" sz="1100" b="0" i="1" kern="1200">
              <a:latin typeface="Times New Roman" panose="02020603050405020304" pitchFamily="18" charset="0"/>
              <a:cs typeface="Times New Roman" panose="02020603050405020304" pitchFamily="18" charset="0"/>
            </a:rPr>
            <a:t>. </a:t>
          </a:r>
          <a:r>
            <a:rPr lang="kk-KZ" sz="1100" b="0" i="1" kern="1200"/>
            <a:t>(ҚР  Заңы 2019 жылғы 26 желтоқсандағы № 286-VІ ҚРЗ) http://adilet.zan.kz/rus/docs/Z1900000286</a:t>
          </a:r>
          <a:endParaRPr lang="ru-RU" sz="1100" b="0" i="1" kern="1200">
            <a:latin typeface="Times New Roman" panose="02020603050405020304" pitchFamily="18" charset="0"/>
            <a:ea typeface="+mn-ea"/>
            <a:cs typeface="Times New Roman" panose="02020603050405020304" pitchFamily="18" charset="0"/>
          </a:endParaRPr>
        </a:p>
      </dsp:txBody>
      <dsp:txXfrm>
        <a:off x="0" y="4811134"/>
        <a:ext cx="6477000" cy="1776600"/>
      </dsp:txXfrm>
    </dsp:sp>
    <dsp:sp modelId="{987A45FC-517D-4FED-BFAB-3C56004FE62D}">
      <dsp:nvSpPr>
        <dsp:cNvPr id="0" name=""/>
        <dsp:cNvSpPr/>
      </dsp:nvSpPr>
      <dsp:spPr>
        <a:xfrm>
          <a:off x="280542" y="4639046"/>
          <a:ext cx="6167059" cy="336871"/>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71371" tIns="0" rIns="171371" bIns="0" numCol="1" spcCol="1270" anchor="ctr" anchorCtr="0">
          <a:noAutofit/>
        </a:bodyPr>
        <a:lstStyle/>
        <a:p>
          <a:pPr lvl="0" algn="just" defTabSz="533400">
            <a:lnSpc>
              <a:spcPct val="90000"/>
            </a:lnSpc>
            <a:spcBef>
              <a:spcPct val="0"/>
            </a:spcBef>
            <a:spcAft>
              <a:spcPct val="35000"/>
            </a:spcAft>
          </a:pPr>
          <a:r>
            <a:rPr lang="kk-KZ" sz="1200" b="1" kern="1200">
              <a:latin typeface="Times New Roman" panose="02020603050405020304" pitchFamily="18" charset="0"/>
              <a:cs typeface="Times New Roman" panose="02020603050405020304" pitchFamily="18" charset="0"/>
            </a:rPr>
            <a:t>Асыраушысынан айрылу жағдайы бойынша жәрдемақы төлеу мерзімі және оны 18 жасқа толғанда қайта қалпына келтіру</a:t>
          </a:r>
          <a:r>
            <a:rPr lang="ru-RU" sz="1200" b="1" i="0" kern="1200">
              <a:latin typeface="Times New Roman" panose="02020603050405020304" pitchFamily="18" charset="0"/>
              <a:ea typeface="+mn-ea"/>
              <a:cs typeface="Times New Roman" panose="02020603050405020304" pitchFamily="18" charset="0"/>
            </a:rPr>
            <a:t>?</a:t>
          </a:r>
        </a:p>
      </dsp:txBody>
      <dsp:txXfrm>
        <a:off x="296987" y="4655491"/>
        <a:ext cx="6134169" cy="303981"/>
      </dsp:txXfrm>
    </dsp:sp>
    <dsp:sp modelId="{6D3431CA-A063-4DCE-8308-321A9EAB9B80}">
      <dsp:nvSpPr>
        <dsp:cNvPr id="0" name=""/>
        <dsp:cNvSpPr/>
      </dsp:nvSpPr>
      <dsp:spPr>
        <a:xfrm>
          <a:off x="0" y="6938801"/>
          <a:ext cx="6477000" cy="2116800"/>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02687" tIns="249936" rIns="502687" bIns="85344" numCol="1" spcCol="1270" anchor="t" anchorCtr="0">
          <a:noAutofit/>
        </a:bodyPr>
        <a:lstStyle/>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Асыраушысынан айрылу жағдайы бойынша мемлекеттік әлеуметтік жәрдемақы тағайындау үшін қажетті құжаттар</a:t>
          </a:r>
          <a:r>
            <a:rPr lang="ru-RU" sz="1200" kern="1200">
              <a:latin typeface="Times New Roman" panose="02020603050405020304" pitchFamily="18" charset="0"/>
              <a:cs typeface="Times New Roman" panose="02020603050405020304" pitchFamily="18" charset="0"/>
            </a:rPr>
            <a:t>:							</a:t>
          </a:r>
          <a:r>
            <a:rPr lang="kk-KZ" sz="1200" kern="1200">
              <a:latin typeface="Times New Roman" panose="02020603050405020304" pitchFamily="18" charset="0"/>
              <a:cs typeface="Times New Roman" panose="02020603050405020304" pitchFamily="18" charset="0"/>
            </a:rPr>
            <a:t>1) жеке басын куәландыратын құжат /оралман куәлігі;				2) асыраушының қайтыс болу туралы куәлігі не адамның хабар-ошарсыз кеткен (қайтыс болған) деп танылғандығы туралы соттың шешімі;			</a:t>
          </a:r>
          <a:r>
            <a:rPr lang="ru-RU" sz="1200" kern="1200">
              <a:latin typeface="Times New Roman" panose="02020603050405020304" pitchFamily="18" charset="0"/>
              <a:cs typeface="Times New Roman" panose="02020603050405020304" pitchFamily="18" charset="0"/>
            </a:rPr>
            <a:t>3) </a:t>
          </a:r>
          <a:r>
            <a:rPr lang="kk-KZ" sz="1200" kern="1200">
              <a:latin typeface="Times New Roman" panose="02020603050405020304" pitchFamily="18" charset="0"/>
              <a:cs typeface="Times New Roman" panose="02020603050405020304" pitchFamily="18" charset="0"/>
            </a:rPr>
            <a:t>қайтыс болған адаммен туыстық қатынастарын растайтын құжат;		</a:t>
          </a:r>
          <a:r>
            <a:rPr lang="ru-RU" sz="1200" kern="1200">
              <a:latin typeface="Times New Roman" panose="02020603050405020304" pitchFamily="18" charset="0"/>
              <a:cs typeface="Times New Roman" panose="02020603050405020304" pitchFamily="18" charset="0"/>
            </a:rPr>
            <a:t>4) </a:t>
          </a:r>
          <a:r>
            <a:rPr lang="kk-KZ" sz="1200" kern="1200">
              <a:latin typeface="Times New Roman" panose="02020603050405020304" pitchFamily="18" charset="0"/>
              <a:cs typeface="Times New Roman" panose="02020603050405020304" pitchFamily="18" charset="0"/>
            </a:rPr>
            <a:t>18 жастан асқан отбасы мүшесі күндiзгi оқу бөлiмiнде оқыса, білім беру ұйымынан  бекітілген №217 бұйрыққа сәйкес оқу орнының анықтамасы (31 Қосымша жыл сайын жаңартылады);					</a:t>
          </a:r>
          <a:endParaRPr lang="ru-RU" sz="120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5) банк шоты </a:t>
          </a:r>
          <a:r>
            <a:rPr lang="kk-KZ" sz="1200" kern="1200">
              <a:latin typeface="Times New Roman" panose="02020603050405020304" pitchFamily="18" charset="0"/>
              <a:cs typeface="Times New Roman" panose="02020603050405020304" pitchFamily="18" charset="0"/>
            </a:rPr>
            <a:t>нөмірі. </a:t>
          </a:r>
          <a:r>
            <a:rPr lang="kk-KZ" sz="1100" b="0" i="1" kern="1200"/>
            <a:t>ҚР Денсаулық сақтау және әлеуметтік даму министрінің 2015 жылғы 28 сәуірдегі № 279 бұйрығы) http://adilet.zan.kz/rus/docs/V1500011342</a:t>
          </a:r>
          <a:endParaRPr lang="ru-RU" sz="1200" kern="1200">
            <a:latin typeface="Times New Roman" panose="02020603050405020304" pitchFamily="18" charset="0"/>
            <a:cs typeface="Times New Roman" panose="02020603050405020304" pitchFamily="18" charset="0"/>
          </a:endParaRPr>
        </a:p>
      </dsp:txBody>
      <dsp:txXfrm>
        <a:off x="0" y="6938801"/>
        <a:ext cx="6477000" cy="2116800"/>
      </dsp:txXfrm>
    </dsp:sp>
    <dsp:sp modelId="{71CBF6E4-56DF-4DA7-85AB-6F9F24B95286}">
      <dsp:nvSpPr>
        <dsp:cNvPr id="0" name=""/>
        <dsp:cNvSpPr/>
      </dsp:nvSpPr>
      <dsp:spPr>
        <a:xfrm>
          <a:off x="312464" y="6650247"/>
          <a:ext cx="6158690" cy="465673"/>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71371" tIns="0" rIns="171371" bIns="0" numCol="1" spcCol="1270" anchor="ctr" anchorCtr="0">
          <a:noAutofit/>
        </a:bodyPr>
        <a:lstStyle/>
        <a:p>
          <a:pPr lvl="0" algn="just" defTabSz="533400">
            <a:lnSpc>
              <a:spcPct val="90000"/>
            </a:lnSpc>
            <a:spcBef>
              <a:spcPct val="0"/>
            </a:spcBef>
            <a:spcAft>
              <a:spcPct val="35000"/>
            </a:spcAft>
          </a:pPr>
          <a:r>
            <a:rPr lang="kk-KZ" sz="1200" b="1" kern="1200">
              <a:latin typeface="Times New Roman" panose="02020603050405020304" pitchFamily="18" charset="0"/>
              <a:cs typeface="Times New Roman" panose="02020603050405020304" pitchFamily="18" charset="0"/>
            </a:rPr>
            <a:t>Асыраушысынан айрылу жағдайы бойынша мемлекеттік әлеуметтік жәрдемақы тағайындау үшін құжаттар тізбесі</a:t>
          </a:r>
          <a:r>
            <a:rPr lang="ru-RU" sz="1200" b="1" kern="1200">
              <a:latin typeface="Times New Roman" panose="02020603050405020304" pitchFamily="18" charset="0"/>
              <a:ea typeface="+mn-ea"/>
              <a:cs typeface="Times New Roman" panose="02020603050405020304" pitchFamily="18" charset="0"/>
            </a:rPr>
            <a:t>?</a:t>
          </a:r>
          <a:endParaRPr lang="ru-RU" sz="1200" b="1" i="0" kern="1200">
            <a:latin typeface="Times New Roman" panose="02020603050405020304" pitchFamily="18" charset="0"/>
            <a:ea typeface="+mn-ea"/>
            <a:cs typeface="Times New Roman" panose="02020603050405020304" pitchFamily="18" charset="0"/>
          </a:endParaRPr>
        </a:p>
      </dsp:txBody>
      <dsp:txXfrm>
        <a:off x="335196" y="6672979"/>
        <a:ext cx="6113226" cy="42020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B4A977-5FA6-4A07-802C-AA6D0EEB7777}">
      <dsp:nvSpPr>
        <dsp:cNvPr id="0" name=""/>
        <dsp:cNvSpPr/>
      </dsp:nvSpPr>
      <dsp:spPr>
        <a:xfrm>
          <a:off x="0" y="341892"/>
          <a:ext cx="6400800" cy="3662232"/>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96773" tIns="354076" rIns="496773" bIns="85344" numCol="1" spcCol="1270" anchor="t" anchorCtr="0">
          <a:noAutofit/>
        </a:bodyPr>
        <a:lstStyle/>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Еңбек ету қабілетінен айырылу жағдайына арналған әлеуметтiк төлем мiндеттi әлеуметтiк сақтандыру жүйесiне қатысушыға әлеуметтiк төлем тағайындауға өтiнiш жасалған уақытқа қарай жұмысты тоқтатқанына немесе жалғастырып жатқанына қарамастан тағайындалады.</a:t>
          </a:r>
          <a:endParaRPr lang="ru-RU" sz="1200" b="0" i="1" kern="1200">
            <a:latin typeface="Times New Roman" panose="02020603050405020304" pitchFamily="18" charset="0"/>
            <a:ea typeface="+mn-ea"/>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Адамның жалпы еңбек ету қабілетінен айырылу дәрежесін куәландыру және белгілеу ҚР мүгедектерді әлеуметтік қорғау туралы заңнамасына сәйкес МӘС бөлімшесінің медициналық-әлеуметтік сараптама жүргізуі жолымен жүзеге асырылады.</a:t>
          </a:r>
          <a:endParaRPr lang="ru-RU" sz="1200" b="0" i="1" kern="1200">
            <a:latin typeface="Times New Roman" panose="02020603050405020304" pitchFamily="18" charset="0"/>
            <a:ea typeface="+mn-ea"/>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Еңбек ету қабілетінен айырылу жағдайына арналған әлеуметтiк төлем қордан төленетін әлеуметтiк төлемдерге құқық туындаған күннен бастап еңбек ету қабілетінен айырылудың белгiленген бүкіл кезеңіне тағайындалады.</a:t>
          </a:r>
          <a:endParaRPr lang="ru-RU" sz="1200" b="0" i="1" kern="1200">
            <a:latin typeface="Times New Roman" panose="02020603050405020304" pitchFamily="18" charset="0"/>
            <a:ea typeface="+mn-ea"/>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Жалпы еңбек ету қабілетінен айырылу дәрежесi өзгерген жағдайда, әлеуметтiк төлем жалпы еңбек ету қабілетінен айырылу дәрежесi өзгерген күннен бастап жалпы еңбек ету қабілетінен айырылудың жаңадан белгiленген дәрежесiне сәйкес келетiн мөлшерде жүзеге асырылады. Бұл ретте қор үш жұмыс күнi iшiнде Мемлекеттік корпорацияны әлеуметтiк төлемдер мөлшерiнің өзгергені туралы шығарылған шешiм жөнінде хабардар етеді</a:t>
          </a:r>
          <a:r>
            <a:rPr lang="kk-KZ" sz="1100" b="1" kern="1200">
              <a:latin typeface="Times New Roman" panose="02020603050405020304" pitchFamily="18" charset="0"/>
              <a:cs typeface="Times New Roman" panose="02020603050405020304" pitchFamily="18" charset="0"/>
            </a:rPr>
            <a:t>. </a:t>
          </a:r>
          <a:r>
            <a:rPr lang="kk-KZ" sz="1100" b="1" i="1" kern="1200"/>
            <a:t>(</a:t>
          </a:r>
          <a:r>
            <a:rPr lang="kk-KZ" sz="1100" b="1" kern="1200"/>
            <a:t>ҚР  Заңы 2019 жылғы 26 желтоқсандағы № 286-VІ ҚРЗ</a:t>
          </a:r>
          <a:r>
            <a:rPr lang="kk-KZ" sz="1100" b="1" i="1" kern="1200"/>
            <a:t>) http://adilet.zan.kz/rus/docs/Z1900000286</a:t>
          </a:r>
          <a:endParaRPr lang="ru-RU" sz="1100" b="1" i="1" kern="1200">
            <a:latin typeface="Times New Roman" panose="02020603050405020304" pitchFamily="18" charset="0"/>
            <a:ea typeface="+mn-ea"/>
            <a:cs typeface="Times New Roman" panose="02020603050405020304" pitchFamily="18" charset="0"/>
          </a:endParaRPr>
        </a:p>
      </dsp:txBody>
      <dsp:txXfrm>
        <a:off x="0" y="341892"/>
        <a:ext cx="6400800" cy="3662232"/>
      </dsp:txXfrm>
    </dsp:sp>
    <dsp:sp modelId="{9E2351A8-7CCA-46F2-B1DD-4037B53D5622}">
      <dsp:nvSpPr>
        <dsp:cNvPr id="0" name=""/>
        <dsp:cNvSpPr/>
      </dsp:nvSpPr>
      <dsp:spPr>
        <a:xfrm>
          <a:off x="304725" y="56466"/>
          <a:ext cx="6094505" cy="536346"/>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9355" tIns="0" rIns="169355" bIns="0" numCol="1" spcCol="1270" anchor="ctr" anchorCtr="0">
          <a:noAutofit/>
        </a:bodyPr>
        <a:lstStyle/>
        <a:p>
          <a:pPr lvl="0" algn="just" defTabSz="533400">
            <a:lnSpc>
              <a:spcPct val="90000"/>
            </a:lnSpc>
            <a:spcBef>
              <a:spcPct val="0"/>
            </a:spcBef>
            <a:spcAft>
              <a:spcPct val="35000"/>
            </a:spcAft>
          </a:pPr>
          <a:r>
            <a:rPr lang="kk-KZ" sz="1200" b="1" kern="1200">
              <a:latin typeface="Times New Roman" panose="02020603050405020304" pitchFamily="18" charset="0"/>
              <a:cs typeface="Times New Roman" panose="02020603050405020304" pitchFamily="18" charset="0"/>
            </a:rPr>
            <a:t>Еңбек ету қабілетінен айырылу жағдайына арналған әлеуметтiк төлем тағайындауға құқық қашан туындайды</a:t>
          </a:r>
          <a:r>
            <a:rPr lang="ru-RU" sz="1200" b="1" kern="1200">
              <a:latin typeface="Times New Roman" panose="02020603050405020304" pitchFamily="18" charset="0"/>
              <a:ea typeface="+mn-ea"/>
              <a:cs typeface="Times New Roman" panose="02020603050405020304" pitchFamily="18" charset="0"/>
            </a:rPr>
            <a:t>?</a:t>
          </a:r>
        </a:p>
      </dsp:txBody>
      <dsp:txXfrm>
        <a:off x="330907" y="82648"/>
        <a:ext cx="6042141" cy="483982"/>
      </dsp:txXfrm>
    </dsp:sp>
    <dsp:sp modelId="{27F5C498-568F-4B2D-90F9-32B945494BF7}">
      <dsp:nvSpPr>
        <dsp:cNvPr id="0" name=""/>
        <dsp:cNvSpPr/>
      </dsp:nvSpPr>
      <dsp:spPr>
        <a:xfrm>
          <a:off x="0" y="4286353"/>
          <a:ext cx="6400800" cy="2302650"/>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96773" tIns="354076" rIns="496773" bIns="85344" numCol="1" spcCol="1270" anchor="t" anchorCtr="0">
          <a:noAutofit/>
        </a:bodyPr>
        <a:lstStyle/>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Әлеуметтік төлемдерді алуға құқығы бар адамдар тұрғылықты жері бойынша қорға жеке басты куәландыратын құжатпен және осы Қағидаларға 1, 2, 3, 4 және 5-қосымшаларға сәйкес нысандар бойынша өтінішпен жүгінеді:</a:t>
          </a:r>
          <a:endParaRPr lang="ru-RU" sz="1200" b="0" i="0" kern="1200">
            <a:latin typeface="Times New Roman" panose="02020603050405020304" pitchFamily="18" charset="0"/>
            <a:ea typeface="+mn-ea"/>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 Мемлекеттік корпорация арқылы - әлеуметтік төлем тағайындау үшін:		еңбек ету қабілетінен айырылу жағдайына (жүгінген сәтте жалпы еңбек ету қабілетінен айырылу дәрежесін белгілеу туралы мәліметтер болған кезде);</a:t>
          </a:r>
          <a:endParaRPr lang="ru-RU" sz="1200" b="0" i="0" kern="1200">
            <a:latin typeface="Times New Roman" panose="02020603050405020304" pitchFamily="18" charset="0"/>
            <a:ea typeface="+mn-ea"/>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МӘС бөлімшесі арқылы - жалпы еңбек ету қабілетінен айырылу дәрежесі алғаш белгіленген кезде. </a:t>
          </a:r>
          <a:r>
            <a:rPr lang="kk-KZ" sz="1200" b="0" i="1" kern="1200"/>
            <a:t>(ҚР Еңбек және халықты әлеуметтік қорғау министрінің 2020 жылғы 8 маусымдағы № 217 бұйрығы) http://adilet.zan.kz/rus/docs/V2000020838</a:t>
          </a:r>
          <a:endParaRPr lang="ru-RU" sz="1200" b="0" i="1" kern="1200">
            <a:latin typeface="Times New Roman" panose="02020603050405020304" pitchFamily="18" charset="0"/>
            <a:ea typeface="+mn-ea"/>
            <a:cs typeface="Times New Roman" panose="02020603050405020304" pitchFamily="18" charset="0"/>
          </a:endParaRPr>
        </a:p>
      </dsp:txBody>
      <dsp:txXfrm>
        <a:off x="0" y="4286353"/>
        <a:ext cx="6400800" cy="2302650"/>
      </dsp:txXfrm>
    </dsp:sp>
    <dsp:sp modelId="{B0442031-1208-42B2-A3FD-9CCB45596D9B}">
      <dsp:nvSpPr>
        <dsp:cNvPr id="0" name=""/>
        <dsp:cNvSpPr/>
      </dsp:nvSpPr>
      <dsp:spPr>
        <a:xfrm>
          <a:off x="279821" y="4108877"/>
          <a:ext cx="6089046" cy="441348"/>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9355" tIns="0" rIns="169355" bIns="0" numCol="1" spcCol="1270" anchor="ctr" anchorCtr="0">
          <a:noAutofit/>
        </a:bodyPr>
        <a:lstStyle/>
        <a:p>
          <a:pPr lvl="0" algn="just" defTabSz="533400">
            <a:lnSpc>
              <a:spcPct val="90000"/>
            </a:lnSpc>
            <a:spcBef>
              <a:spcPct val="0"/>
            </a:spcBef>
            <a:spcAft>
              <a:spcPct val="35000"/>
            </a:spcAft>
          </a:pPr>
          <a:r>
            <a:rPr lang="kk-KZ" sz="1200" b="1" kern="1200">
              <a:latin typeface="Times New Roman" panose="02020603050405020304" pitchFamily="18" charset="0"/>
              <a:cs typeface="Times New Roman" panose="02020603050405020304" pitchFamily="18" charset="0"/>
            </a:rPr>
            <a:t>Еңбек ету қабілетінен айырылу жағдайына әлеуметтік төлемдерді тағайындауға қайда жүгінеді</a:t>
          </a:r>
          <a:endParaRPr lang="ru-RU" sz="1200" b="1" kern="1200">
            <a:latin typeface="Times New Roman" panose="02020603050405020304" pitchFamily="18" charset="0"/>
            <a:ea typeface="+mn-ea"/>
            <a:cs typeface="Times New Roman" panose="02020603050405020304" pitchFamily="18" charset="0"/>
          </a:endParaRPr>
        </a:p>
      </dsp:txBody>
      <dsp:txXfrm>
        <a:off x="301366" y="4130422"/>
        <a:ext cx="6045956" cy="398258"/>
      </dsp:txXfrm>
    </dsp:sp>
    <dsp:sp modelId="{7B29878E-5797-4BC0-90A2-7975758AF79A}">
      <dsp:nvSpPr>
        <dsp:cNvPr id="0" name=""/>
        <dsp:cNvSpPr/>
      </dsp:nvSpPr>
      <dsp:spPr>
        <a:xfrm>
          <a:off x="0" y="6904011"/>
          <a:ext cx="6400800" cy="2264339"/>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96773" tIns="354076" rIns="496773" bIns="85344" numCol="1" spcCol="1270" anchor="t" anchorCtr="0">
          <a:noAutofit/>
        </a:bodyPr>
        <a:lstStyle/>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Еңбек ету қабілетінен айырылу жағдайына арналған әлеуметтiк төлемдерден ҚР зейнетақымен қамсыздандыру туралы заңнамасына сәйкес МЗЖ ұстап қалынады және БЖЗҚ-ға жiберiледi.</a:t>
          </a:r>
          <a:endParaRPr lang="ru-RU" sz="1200" b="0" i="0" kern="1200">
            <a:latin typeface="Times New Roman" panose="02020603050405020304" pitchFamily="18" charset="0"/>
            <a:ea typeface="+mn-ea"/>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Алушының өтініші негізінде ұстап қалу жүргізілетін артық есепке жатқызылған (төленген) әлеуметтік төлемдердің сомалары жағдайларынан басқа, әлеуметтік төлемдерден ұстап қалу атқарушылық іс жүргізу тәртібімен жүргізілуі мүмкін.</a:t>
          </a:r>
          <a:endParaRPr lang="ru-RU" sz="1200" b="0" i="0" kern="1200">
            <a:latin typeface="Times New Roman" panose="02020603050405020304" pitchFamily="18" charset="0"/>
            <a:ea typeface="+mn-ea"/>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Әлеуметтік төлемдерден ұстап қалу төленуге тиесілі сомадан жүргізіледі. Еңбек ету қабілетінен айырылу жағдайына арналған әлеуметтік төлемдерден төленуге тиесілі соманың 25 пайызынан артық ұстап қалуға болмайды. </a:t>
          </a:r>
          <a:r>
            <a:rPr lang="kk-KZ" sz="1100" b="0" i="1" kern="1200"/>
            <a:t>(ҚР  Заңы 2019 жылғы 26 желтоқсандағы № 286-VІ ҚРЗ.) </a:t>
          </a:r>
          <a:r>
            <a:rPr lang="ru-RU" sz="1100" b="0" i="1" kern="1200"/>
            <a:t>http://adilet.zan.kz/rus/docs/Z1900000286</a:t>
          </a:r>
          <a:endParaRPr lang="ru-RU" sz="1100" b="0" i="1" kern="1200">
            <a:latin typeface="Times New Roman" panose="02020603050405020304" pitchFamily="18" charset="0"/>
            <a:ea typeface="+mn-ea"/>
            <a:cs typeface="Times New Roman" panose="02020603050405020304" pitchFamily="18" charset="0"/>
          </a:endParaRPr>
        </a:p>
      </dsp:txBody>
      <dsp:txXfrm>
        <a:off x="0" y="6904011"/>
        <a:ext cx="6400800" cy="2264339"/>
      </dsp:txXfrm>
    </dsp:sp>
    <dsp:sp modelId="{EA93B4A6-ED14-4369-AF9C-2370AD35A827}">
      <dsp:nvSpPr>
        <dsp:cNvPr id="0" name=""/>
        <dsp:cNvSpPr/>
      </dsp:nvSpPr>
      <dsp:spPr>
        <a:xfrm>
          <a:off x="311288" y="6680803"/>
          <a:ext cx="6087055" cy="479036"/>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9355" tIns="0" rIns="169355" bIns="0" numCol="1" spcCol="1270" anchor="ctr" anchorCtr="0">
          <a:noAutofit/>
        </a:bodyPr>
        <a:lstStyle/>
        <a:p>
          <a:pPr lvl="0" algn="l" defTabSz="533400">
            <a:lnSpc>
              <a:spcPct val="90000"/>
            </a:lnSpc>
            <a:spcBef>
              <a:spcPct val="0"/>
            </a:spcBef>
            <a:spcAft>
              <a:spcPct val="35000"/>
            </a:spcAft>
          </a:pPr>
          <a:r>
            <a:rPr lang="kk-KZ" sz="1200" b="1" kern="1200">
              <a:latin typeface="Times New Roman" panose="02020603050405020304" pitchFamily="18" charset="0"/>
              <a:cs typeface="Times New Roman" panose="02020603050405020304" pitchFamily="18" charset="0"/>
            </a:rPr>
            <a:t>Еңбек ету қабілетінен айырылу жағдайына арналған әлеуметтік төлемнен ұстап қалу</a:t>
          </a:r>
          <a:r>
            <a:rPr lang="ru-RU" sz="1200" b="1" kern="1200">
              <a:latin typeface="Times New Roman" panose="02020603050405020304" pitchFamily="18" charset="0"/>
              <a:ea typeface="+mn-ea"/>
              <a:cs typeface="Times New Roman" panose="02020603050405020304" pitchFamily="18" charset="0"/>
            </a:rPr>
            <a:t>?</a:t>
          </a:r>
        </a:p>
      </dsp:txBody>
      <dsp:txXfrm>
        <a:off x="334673" y="6704188"/>
        <a:ext cx="6040285" cy="43226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B4A977-5FA6-4A07-802C-AA6D0EEB7777}">
      <dsp:nvSpPr>
        <dsp:cNvPr id="0" name=""/>
        <dsp:cNvSpPr/>
      </dsp:nvSpPr>
      <dsp:spPr>
        <a:xfrm>
          <a:off x="0" y="69603"/>
          <a:ext cx="6353175" cy="2444907"/>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93077" tIns="1353820" rIns="493077" bIns="85344" numCol="1" spcCol="1270" anchor="t" anchorCtr="0">
          <a:noAutofit/>
        </a:bodyPr>
        <a:lstStyle/>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Жұмысынан айырылу жағдайына арналған әлеуметтiк төлем міндетті әлеуметтік сақтандыру жүйесіне қатысушы ҚР халықты жұмыспен қамту туралы заңнамасына сәйкес жұмыссыз ретiнде тiркелген күннен бастап тағайындалады. </a:t>
          </a:r>
          <a:r>
            <a:rPr lang="kk-KZ" sz="1200" b="0" i="1" kern="1200"/>
            <a:t>(ҚР Заңы 2019 жылғы 26 желтоқсандағы № 286-VІ ҚРЗ.) </a:t>
          </a:r>
          <a:r>
            <a:rPr lang="ru-RU" sz="1200" b="0" i="1" kern="1200"/>
            <a:t>http://adilet.zan.kz/rus/docs/Z1900000286</a:t>
          </a:r>
          <a:endParaRPr lang="ru-RU" sz="1200" b="0" i="1" kern="1200">
            <a:latin typeface="Times New Roman" panose="02020603050405020304" pitchFamily="18" charset="0"/>
            <a:ea typeface="+mn-ea"/>
            <a:cs typeface="Times New Roman" panose="02020603050405020304" pitchFamily="18" charset="0"/>
          </a:endParaRPr>
        </a:p>
      </dsp:txBody>
      <dsp:txXfrm>
        <a:off x="0" y="69603"/>
        <a:ext cx="6353175" cy="2444907"/>
      </dsp:txXfrm>
    </dsp:sp>
    <dsp:sp modelId="{9E2351A8-7CCA-46F2-B1DD-4037B53D5622}">
      <dsp:nvSpPr>
        <dsp:cNvPr id="0" name=""/>
        <dsp:cNvSpPr/>
      </dsp:nvSpPr>
      <dsp:spPr>
        <a:xfrm>
          <a:off x="307912" y="189125"/>
          <a:ext cx="5964837" cy="730947"/>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8094" tIns="0" rIns="168094" bIns="0" numCol="1" spcCol="1270" anchor="ctr" anchorCtr="0">
          <a:noAutofit/>
        </a:bodyPr>
        <a:lstStyle/>
        <a:p>
          <a:pPr lvl="0" algn="just" defTabSz="533400">
            <a:lnSpc>
              <a:spcPct val="90000"/>
            </a:lnSpc>
            <a:spcBef>
              <a:spcPct val="0"/>
            </a:spcBef>
            <a:spcAft>
              <a:spcPct val="35000"/>
            </a:spcAft>
          </a:pPr>
          <a:r>
            <a:rPr lang="kk-KZ" sz="1200" b="1" kern="1200">
              <a:latin typeface="Times New Roman" panose="02020603050405020304" pitchFamily="18" charset="0"/>
              <a:cs typeface="Times New Roman" panose="02020603050405020304" pitchFamily="18" charset="0"/>
            </a:rPr>
            <a:t>Жұмысынан айырылу жағдайына арналған әлеуметтiк төлемдерге кім құқылы?</a:t>
          </a:r>
          <a:endParaRPr lang="ru-RU" sz="1200" b="1" kern="1200">
            <a:latin typeface="Times New Roman" panose="02020603050405020304" pitchFamily="18" charset="0"/>
            <a:ea typeface="+mn-ea"/>
            <a:cs typeface="Times New Roman" panose="02020603050405020304" pitchFamily="18" charset="0"/>
          </a:endParaRPr>
        </a:p>
      </dsp:txBody>
      <dsp:txXfrm>
        <a:off x="343594" y="224807"/>
        <a:ext cx="5893473" cy="659583"/>
      </dsp:txXfrm>
    </dsp:sp>
    <dsp:sp modelId="{27F5C498-568F-4B2D-90F9-32B945494BF7}">
      <dsp:nvSpPr>
        <dsp:cNvPr id="0" name=""/>
        <dsp:cNvSpPr/>
      </dsp:nvSpPr>
      <dsp:spPr>
        <a:xfrm>
          <a:off x="0" y="2664198"/>
          <a:ext cx="6353175" cy="3685500"/>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93077" tIns="1353820" rIns="493077" bIns="85344" numCol="1" spcCol="1270" anchor="t" anchorCtr="0">
          <a:noAutofit/>
        </a:bodyPr>
        <a:lstStyle/>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Әлеуметтік төлемдерді алуға құқығы бар адамдар тұрғылықты жері бойынша қорға жеке басты куәландыратын құжатпен және осы № 217 Қағиданың 1, 2, 3, 4 және 5-қосымшаларға сәйкес нысандар бойынша өтінішпен жүгінеді:									1) Мемлекеттік корпорацияға - әлеуметтік төлем тағайындау үшін:</a:t>
          </a:r>
          <a:endParaRPr lang="ru-RU" sz="1200" b="0" i="1" kern="1200">
            <a:latin typeface="Times New Roman" panose="02020603050405020304" pitchFamily="18" charset="0"/>
            <a:ea typeface="+mn-ea"/>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жұмысынан айырылу жағдайына (жұмыссыз ретінде тіркелгені туралы мәліметтер болған кезде);							2</a:t>
          </a:r>
          <a:r>
            <a:rPr lang="ru-RU" sz="1200" kern="1200">
              <a:latin typeface="Times New Roman" panose="02020603050405020304" pitchFamily="18" charset="0"/>
              <a:cs typeface="Times New Roman" panose="02020603050405020304" pitchFamily="18" charset="0"/>
            </a:rPr>
            <a:t>) </a:t>
          </a:r>
          <a:r>
            <a:rPr lang="kk-KZ" sz="1200" kern="1200">
              <a:latin typeface="Times New Roman" panose="02020603050405020304" pitchFamily="18" charset="0"/>
              <a:cs typeface="Times New Roman" panose="02020603050405020304" pitchFamily="18" charset="0"/>
            </a:rPr>
            <a:t>жұмыспен қамту орталығы - адамды жұмыссыз ретінде тіркеген және "бір өтініш" қағидаты бойынша жұмысынан айырылу жағдайына төленетін әлеуметтік төлемді тағайындауға жүгінген кезде;				3) портал арқылы - әлеуметтік төлем тағайындау үшін: жұмысынан айырылуы жағдайына (жұмыссыз ретінде тіркелгені туралы мәліметтер болған кезде). </a:t>
          </a:r>
          <a:r>
            <a:rPr lang="kk-KZ" sz="1100" b="0" i="1" kern="1200"/>
            <a:t>(ҚР Еңбек және халықты әлеуметтік қорғау министрінің 2020 жылғы 8 маусымдағы № 217 бұйрығы) http://adilet.zan.kz/rus/docs/V2000020838</a:t>
          </a:r>
          <a:endParaRPr lang="ru-RU" sz="1200" b="0" i="1" kern="1200">
            <a:latin typeface="Times New Roman" panose="02020603050405020304" pitchFamily="18" charset="0"/>
            <a:ea typeface="+mn-ea"/>
            <a:cs typeface="Times New Roman" panose="02020603050405020304" pitchFamily="18" charset="0"/>
          </a:endParaRPr>
        </a:p>
      </dsp:txBody>
      <dsp:txXfrm>
        <a:off x="0" y="2664198"/>
        <a:ext cx="6353175" cy="3685500"/>
      </dsp:txXfrm>
    </dsp:sp>
    <dsp:sp modelId="{B0442031-1208-42B2-A3FD-9CCB45596D9B}">
      <dsp:nvSpPr>
        <dsp:cNvPr id="0" name=""/>
        <dsp:cNvSpPr/>
      </dsp:nvSpPr>
      <dsp:spPr>
        <a:xfrm>
          <a:off x="303699" y="2865510"/>
          <a:ext cx="6043363" cy="727129"/>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8094" tIns="0" rIns="168094" bIns="0" numCol="1" spcCol="1270" anchor="ctr" anchorCtr="0">
          <a:noAutofit/>
        </a:bodyPr>
        <a:lstStyle/>
        <a:p>
          <a:pPr lvl="0" algn="just" defTabSz="533400">
            <a:lnSpc>
              <a:spcPct val="90000"/>
            </a:lnSpc>
            <a:spcBef>
              <a:spcPct val="0"/>
            </a:spcBef>
            <a:spcAft>
              <a:spcPct val="35000"/>
            </a:spcAft>
          </a:pPr>
          <a:r>
            <a:rPr lang="kk-KZ" sz="1200" b="1" kern="1200">
              <a:latin typeface="Times New Roman" panose="02020603050405020304" pitchFamily="18" charset="0"/>
              <a:cs typeface="Times New Roman" panose="02020603050405020304" pitchFamily="18" charset="0"/>
            </a:rPr>
            <a:t>Жұмысынан айырылу жағдайына әлеуметтік төлем тағайындау үшін қайда жүгінуге болады?</a:t>
          </a:r>
          <a:endParaRPr lang="ru-RU" sz="1200" b="1" kern="1200">
            <a:latin typeface="Times New Roman" panose="02020603050405020304" pitchFamily="18" charset="0"/>
            <a:ea typeface="+mn-ea"/>
            <a:cs typeface="Times New Roman" panose="02020603050405020304" pitchFamily="18" charset="0"/>
          </a:endParaRPr>
        </a:p>
      </dsp:txBody>
      <dsp:txXfrm>
        <a:off x="339195" y="2901006"/>
        <a:ext cx="5972371" cy="656137"/>
      </dsp:txXfrm>
    </dsp:sp>
    <dsp:sp modelId="{71B4ADED-9578-41B5-944E-2B8738762606}">
      <dsp:nvSpPr>
        <dsp:cNvPr id="0" name=""/>
        <dsp:cNvSpPr/>
      </dsp:nvSpPr>
      <dsp:spPr>
        <a:xfrm>
          <a:off x="0" y="6299085"/>
          <a:ext cx="6353175" cy="3184886"/>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93077" tIns="1353820" rIns="493077" bIns="85344" numCol="1" spcCol="1270" anchor="t" anchorCtr="0">
          <a:noAutofit/>
        </a:bodyPr>
        <a:lstStyle/>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 жеке басын куәландыратын құжат /оралман куәлігі;</a:t>
          </a:r>
          <a:endParaRPr lang="ru-RU" sz="120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жұмыссыз ретінде тіркелгені туралы жұмыспен қамту орталығының анықтамасы;</a:t>
          </a:r>
          <a:endParaRPr lang="ru-RU" sz="120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2015 жылғы 23 қарашадағы ҚР Еңбек кодексінің 52-бабы 1-тармағының 1), 2) және 3) тармақшаларында көзделген негіздер бойынша еңбек қатынастарының бұзылғанын растайтын жұмыс берушінің актісінен куәландырылған үзінді көшірме немесе көшірмесі немесе еңбек кітапшасы;</a:t>
          </a:r>
          <a:endParaRPr lang="ru-RU" sz="120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 банк шотының нөмірі туралы құжаты. </a:t>
          </a:r>
          <a:r>
            <a:rPr lang="kk-KZ" sz="1100" b="0" i="1" kern="1200"/>
            <a:t>(ҚР Денсаулық сақтау және әлеуметтік даму министрінің 2015 жылғы 28 сәуірдегі № 279 бұйрығы) http://adilet.zan.kz/rus/docs/V1500011342</a:t>
          </a:r>
          <a:endParaRPr lang="ru-RU" sz="1100" b="0" i="1" kern="1200">
            <a:latin typeface="Times New Roman" panose="02020603050405020304" pitchFamily="18" charset="0"/>
            <a:cs typeface="Times New Roman" panose="02020603050405020304" pitchFamily="18" charset="0"/>
          </a:endParaRPr>
        </a:p>
      </dsp:txBody>
      <dsp:txXfrm>
        <a:off x="0" y="6299085"/>
        <a:ext cx="6353175" cy="3184886"/>
      </dsp:txXfrm>
    </dsp:sp>
    <dsp:sp modelId="{F4E4745C-7FFE-4268-9E0F-F6C1064C91F7}">
      <dsp:nvSpPr>
        <dsp:cNvPr id="0" name=""/>
        <dsp:cNvSpPr/>
      </dsp:nvSpPr>
      <dsp:spPr>
        <a:xfrm>
          <a:off x="304629" y="6669740"/>
          <a:ext cx="6043885" cy="588745"/>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8094" tIns="0" rIns="168094" bIns="0" numCol="1" spcCol="1270" anchor="ctr" anchorCtr="0">
          <a:noAutofit/>
        </a:bodyPr>
        <a:lstStyle/>
        <a:p>
          <a:pPr lvl="0" algn="l" defTabSz="533400">
            <a:lnSpc>
              <a:spcPct val="90000"/>
            </a:lnSpc>
            <a:spcBef>
              <a:spcPct val="0"/>
            </a:spcBef>
            <a:spcAft>
              <a:spcPct val="35000"/>
            </a:spcAft>
          </a:pPr>
          <a:r>
            <a:rPr lang="kk-KZ" sz="1200" b="1" kern="1200">
              <a:latin typeface="Times New Roman" panose="02020603050405020304" pitchFamily="18" charset="0"/>
              <a:cs typeface="Times New Roman" panose="02020603050405020304" pitchFamily="18" charset="0"/>
            </a:rPr>
            <a:t>Жұмысынан айырылуы жағдайына арналған әлеуметтік төлем құжаттарының тізбесі</a:t>
          </a:r>
          <a:r>
            <a:rPr lang="ru-RU" sz="1200" b="1" kern="1200">
              <a:latin typeface="Times New Roman" panose="02020603050405020304" pitchFamily="18" charset="0"/>
              <a:ea typeface="+mn-ea"/>
              <a:cs typeface="Times New Roman" panose="02020603050405020304" pitchFamily="18" charset="0"/>
            </a:rPr>
            <a:t>?</a:t>
          </a:r>
        </a:p>
      </dsp:txBody>
      <dsp:txXfrm>
        <a:off x="333369" y="6698480"/>
        <a:ext cx="5986405" cy="53126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B4A977-5FA6-4A07-802C-AA6D0EEB7777}">
      <dsp:nvSpPr>
        <dsp:cNvPr id="0" name=""/>
        <dsp:cNvSpPr/>
      </dsp:nvSpPr>
      <dsp:spPr>
        <a:xfrm>
          <a:off x="0" y="0"/>
          <a:ext cx="6276975" cy="2489360"/>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7163" tIns="541528" rIns="487163" bIns="85344" numCol="1" spcCol="1270" anchor="t" anchorCtr="0">
          <a:noAutofit/>
        </a:bodyPr>
        <a:lstStyle/>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жеке куәлік;</a:t>
          </a:r>
          <a:endParaRPr lang="ru-RU" sz="1200" b="0" i="0" kern="1200">
            <a:latin typeface="Times New Roman" panose="02020603050405020304" pitchFamily="18" charset="0"/>
            <a:ea typeface="+mn-ea"/>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уақытша еңбекке жарамсыздық парағы (парақтары); </a:t>
          </a:r>
          <a:endParaRPr lang="ru-RU" sz="1200" b="0" i="0" kern="1200">
            <a:latin typeface="Times New Roman" panose="02020603050405020304" pitchFamily="18" charset="0"/>
            <a:ea typeface="+mn-ea"/>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банк шот нөмірі туралы мәлімет; </a:t>
          </a:r>
          <a:endParaRPr lang="ru-RU" sz="1200" b="0" i="0" kern="1200">
            <a:latin typeface="Times New Roman" panose="02020603050405020304" pitchFamily="18" charset="0"/>
            <a:ea typeface="+mn-ea"/>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ҚР Қаржы министрінің 2018 жылғы 27 ақпандағы № 306 бұйрығымен бекітілген жеке шоттарын жүргізу қағидаларына 16-қосымшаға сәйкес нысан бойынша мемлекеттік кірістер органдары берген бюджетпен есеп айырысулардың жай-күйі туралы, сондай-ақ әлеуметтік аударымдар бойынша салық төлеушінің жеке шотынан үзінді көшірме. </a:t>
          </a:r>
          <a:r>
            <a:rPr lang="kk-KZ" sz="1100" b="0" i="1" kern="1200"/>
            <a:t>(ҚР Денсаулық сақтау және әлеуметтік даму министрінің 2015 жылғы 28 сәуірдегі № 279 бұйрығы)http://adilet.zan.kz/rus/docs/V1500011342</a:t>
          </a:r>
          <a:endParaRPr lang="ru-RU" sz="1100" b="0" i="1" kern="1200">
            <a:latin typeface="Times New Roman" panose="02020603050405020304" pitchFamily="18" charset="0"/>
            <a:ea typeface="+mn-ea"/>
            <a:cs typeface="Times New Roman" panose="02020603050405020304" pitchFamily="18" charset="0"/>
          </a:endParaRPr>
        </a:p>
      </dsp:txBody>
      <dsp:txXfrm>
        <a:off x="0" y="0"/>
        <a:ext cx="6276975" cy="2489360"/>
      </dsp:txXfrm>
    </dsp:sp>
    <dsp:sp modelId="{9E2351A8-7CCA-46F2-B1DD-4037B53D5622}">
      <dsp:nvSpPr>
        <dsp:cNvPr id="0" name=""/>
        <dsp:cNvSpPr/>
      </dsp:nvSpPr>
      <dsp:spPr>
        <a:xfrm>
          <a:off x="313848" y="90803"/>
          <a:ext cx="5824223" cy="298288"/>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6078" tIns="0" rIns="166078" bIns="0" numCol="1" spcCol="1270" anchor="ctr" anchorCtr="0">
          <a:noAutofit/>
        </a:bodyPr>
        <a:lstStyle/>
        <a:p>
          <a:pPr lvl="0" algn="just" defTabSz="533400">
            <a:lnSpc>
              <a:spcPct val="90000"/>
            </a:lnSpc>
            <a:spcBef>
              <a:spcPct val="0"/>
            </a:spcBef>
            <a:spcAft>
              <a:spcPct val="35000"/>
            </a:spcAft>
          </a:pPr>
          <a:r>
            <a:rPr lang="kk-KZ" sz="1200" b="1" kern="1200">
              <a:latin typeface="Times New Roman" panose="02020603050405020304" pitchFamily="18" charset="0"/>
              <a:cs typeface="Times New Roman" panose="02020603050405020304" pitchFamily="18" charset="0"/>
            </a:rPr>
            <a:t>Жүктілік пен босану бойынша әлеуметтік төлем тағайындау үшін қандай құжаттар қажет</a:t>
          </a:r>
          <a:r>
            <a:rPr lang="ru-RU" sz="1200" b="1" kern="1200">
              <a:latin typeface="Times New Roman" panose="02020603050405020304" pitchFamily="18" charset="0"/>
              <a:ea typeface="+mn-ea"/>
              <a:cs typeface="Times New Roman" panose="02020603050405020304" pitchFamily="18" charset="0"/>
            </a:rPr>
            <a:t>?</a:t>
          </a:r>
        </a:p>
      </dsp:txBody>
      <dsp:txXfrm>
        <a:off x="328409" y="105364"/>
        <a:ext cx="5795101" cy="269166"/>
      </dsp:txXfrm>
    </dsp:sp>
    <dsp:sp modelId="{27F5C498-568F-4B2D-90F9-32B945494BF7}">
      <dsp:nvSpPr>
        <dsp:cNvPr id="0" name=""/>
        <dsp:cNvSpPr/>
      </dsp:nvSpPr>
      <dsp:spPr>
        <a:xfrm>
          <a:off x="0" y="2702887"/>
          <a:ext cx="6276975" cy="2416050"/>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7163" tIns="541528" rIns="487163" bIns="85344" numCol="1" spcCol="1270" anchor="t" anchorCtr="0">
          <a:noAutofit/>
        </a:bodyPr>
        <a:lstStyle/>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Жүктілік пен босануға байланысты әлеуметтік төлем тағайындау  үшін өтініш тұрғылықты жері бойынша «Азаматтарға арналған үкімет» мемлекеттік корпорациясының бөлімшесіне (ХҚО) беріледі немесе жүктілік пен босануға байланысты табысынан  айырылу жағдайына әлеуметтiк төлемдерді алуға заңда көзделген құқық туындаған кезде  автоматты режимде ақпараттық жүйе арқылы порталда қызмет алушының ұялы байланысының абоненттік құрылғысының телефон нөмірін тіркеген кезде жүктілік пен босануға байланысты әлеуметтік төлем алу және тілді таңдауды мүмкіндігі (өтініш беру сипаты жоқ нысан, проактивті қызмет) туралы хабарламаға бастамашылық жасалады.  </a:t>
          </a:r>
          <a:r>
            <a:rPr lang="kk-KZ" sz="1200" b="0" i="1" kern="1200"/>
            <a:t>(ҚР Денсаулық сақтау және әлеуметтік даму министрінің 2015 жылғы 28 сәуірдегі № 279 бұйрығы)  http://adilet.zan.kz/rus/docs/V1500011342</a:t>
          </a:r>
          <a:endParaRPr lang="ru-RU" sz="1200" b="0" i="1" kern="1200">
            <a:latin typeface="Times New Roman" panose="02020603050405020304" pitchFamily="18" charset="0"/>
            <a:ea typeface="+mn-ea"/>
            <a:cs typeface="Times New Roman" panose="02020603050405020304" pitchFamily="18" charset="0"/>
          </a:endParaRPr>
        </a:p>
      </dsp:txBody>
      <dsp:txXfrm>
        <a:off x="0" y="2702887"/>
        <a:ext cx="6276975" cy="2416050"/>
      </dsp:txXfrm>
    </dsp:sp>
    <dsp:sp modelId="{B0442031-1208-42B2-A3FD-9CCB45596D9B}">
      <dsp:nvSpPr>
        <dsp:cNvPr id="0" name=""/>
        <dsp:cNvSpPr/>
      </dsp:nvSpPr>
      <dsp:spPr>
        <a:xfrm>
          <a:off x="272457" y="2654902"/>
          <a:ext cx="5976237" cy="451555"/>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6078" tIns="0" rIns="166078" bIns="0" numCol="1" spcCol="1270" anchor="ctr" anchorCtr="0">
          <a:noAutofit/>
        </a:bodyPr>
        <a:lstStyle/>
        <a:p>
          <a:pPr lvl="0" algn="just" defTabSz="533400">
            <a:lnSpc>
              <a:spcPct val="90000"/>
            </a:lnSpc>
            <a:spcBef>
              <a:spcPct val="0"/>
            </a:spcBef>
            <a:spcAft>
              <a:spcPct val="35000"/>
            </a:spcAft>
          </a:pPr>
          <a:r>
            <a:rPr lang="kk-KZ" sz="1200" b="1" kern="1200">
              <a:latin typeface="Times New Roman" panose="02020603050405020304" pitchFamily="18" charset="0"/>
              <a:cs typeface="Times New Roman" panose="02020603050405020304" pitchFamily="18" charset="0"/>
            </a:rPr>
            <a:t>Жүктілік пен босануға байланысты әлеуметтік төлем тағайындау  үшін өтініш  қайда беріледі</a:t>
          </a:r>
          <a:r>
            <a:rPr lang="ru-RU" sz="1200" b="1" kern="1200">
              <a:latin typeface="Times New Roman" panose="02020603050405020304" pitchFamily="18" charset="0"/>
              <a:ea typeface="+mn-ea"/>
              <a:cs typeface="Times New Roman" panose="02020603050405020304" pitchFamily="18" charset="0"/>
            </a:rPr>
            <a:t>? </a:t>
          </a:r>
        </a:p>
      </dsp:txBody>
      <dsp:txXfrm>
        <a:off x="294500" y="2676945"/>
        <a:ext cx="5932151" cy="407469"/>
      </dsp:txXfrm>
    </dsp:sp>
    <dsp:sp modelId="{7B29878E-5797-4BC0-90A2-7975758AF79A}">
      <dsp:nvSpPr>
        <dsp:cNvPr id="0" name=""/>
        <dsp:cNvSpPr/>
      </dsp:nvSpPr>
      <dsp:spPr>
        <a:xfrm>
          <a:off x="0" y="5399633"/>
          <a:ext cx="6276975" cy="1731553"/>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7163" tIns="541528" rIns="487163" bIns="85344" numCol="1" spcCol="1270" anchor="t" anchorCtr="0">
          <a:noAutofit/>
        </a:bodyPr>
        <a:lstStyle/>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Әлеуметтік төлемдердің тағайындалған сомаларынан міндетті зейнетақы жарналары ұсталынып, асыраушысынан айырылу бойынша әлеуметтік төлемнен басқа зейнетақымен қамсыздандыру туралы заңына сәйкес БЖЗҚ-ға жолданады. </a:t>
          </a:r>
          <a:r>
            <a:rPr lang="kk-KZ" sz="1100" b="0" i="1" kern="1200"/>
            <a:t>(ҚР  Заңы 2019 жылғы 26 желтоқсандағы № 286-VІ ҚРЗ)   http://adilet.zan.kz/rus/docs/Z1900000286</a:t>
          </a:r>
          <a:endParaRPr lang="ru-RU" sz="1100" b="0" i="1" kern="1200">
            <a:latin typeface="Times New Roman" panose="02020603050405020304" pitchFamily="18" charset="0"/>
            <a:ea typeface="+mn-ea"/>
            <a:cs typeface="Times New Roman" panose="02020603050405020304" pitchFamily="18" charset="0"/>
          </a:endParaRPr>
        </a:p>
        <a:p>
          <a:pPr marL="57150" lvl="1" indent="-57150" algn="just" defTabSz="488950">
            <a:lnSpc>
              <a:spcPct val="90000"/>
            </a:lnSpc>
            <a:spcBef>
              <a:spcPct val="0"/>
            </a:spcBef>
            <a:spcAft>
              <a:spcPct val="15000"/>
            </a:spcAft>
            <a:buChar char="••"/>
          </a:pPr>
          <a:endParaRPr lang="ru-RU" sz="1100" b="0" i="0" kern="1200">
            <a:latin typeface="Calibri"/>
            <a:ea typeface="+mn-ea"/>
            <a:cs typeface="+mn-cs"/>
          </a:endParaRPr>
        </a:p>
      </dsp:txBody>
      <dsp:txXfrm>
        <a:off x="0" y="5399633"/>
        <a:ext cx="6276975" cy="1731553"/>
      </dsp:txXfrm>
    </dsp:sp>
    <dsp:sp modelId="{EA93B4A6-ED14-4369-AF9C-2370AD35A827}">
      <dsp:nvSpPr>
        <dsp:cNvPr id="0" name=""/>
        <dsp:cNvSpPr/>
      </dsp:nvSpPr>
      <dsp:spPr>
        <a:xfrm>
          <a:off x="305196" y="5222166"/>
          <a:ext cx="5971778" cy="526802"/>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6078" tIns="0" rIns="166078" bIns="0" numCol="1" spcCol="1270" anchor="ctr" anchorCtr="0">
          <a:noAutofit/>
        </a:bodyPr>
        <a:lstStyle/>
        <a:p>
          <a:pPr lvl="0" algn="l" defTabSz="533400">
            <a:lnSpc>
              <a:spcPct val="90000"/>
            </a:lnSpc>
            <a:spcBef>
              <a:spcPct val="0"/>
            </a:spcBef>
            <a:spcAft>
              <a:spcPct val="35000"/>
            </a:spcAft>
          </a:pPr>
          <a:r>
            <a:rPr lang="kk-KZ" sz="1200" b="1" kern="1200">
              <a:latin typeface="Times New Roman" panose="02020603050405020304" pitchFamily="18" charset="0"/>
              <a:cs typeface="Times New Roman" panose="02020603050405020304" pitchFamily="18" charset="0"/>
            </a:rPr>
            <a:t>Әлеуметтік төлемнен ұстап қалулар жасалады ма?</a:t>
          </a:r>
          <a:endParaRPr lang="ru-RU" sz="1200" b="1" kern="1200">
            <a:latin typeface="Times New Roman" panose="02020603050405020304" pitchFamily="18" charset="0"/>
            <a:ea typeface="+mn-ea"/>
            <a:cs typeface="Times New Roman" panose="02020603050405020304" pitchFamily="18" charset="0"/>
          </a:endParaRPr>
        </a:p>
      </dsp:txBody>
      <dsp:txXfrm>
        <a:off x="330912" y="5247882"/>
        <a:ext cx="5920346" cy="475370"/>
      </dsp:txXfrm>
    </dsp:sp>
    <dsp:sp modelId="{BC286876-AF21-40E2-8197-0B6BC3FFAF1A}">
      <dsp:nvSpPr>
        <dsp:cNvPr id="0" name=""/>
        <dsp:cNvSpPr/>
      </dsp:nvSpPr>
      <dsp:spPr>
        <a:xfrm>
          <a:off x="0" y="7444492"/>
          <a:ext cx="6276975" cy="1760850"/>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7163" tIns="541528" rIns="487163" bIns="85344" numCol="1" spcCol="1270" anchor="t" anchorCtr="0">
          <a:noAutofit/>
        </a:bodyPr>
        <a:lstStyle/>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Қиын босанған, екі және одан көп бала туған кезде жүктілікке және босануға байланысты табысынан айырылу жағдайына арналған әлеуметтік төлемді қайта есептеу  еңбекке жарамсыздық парағына сәйкес еңбекке қабілетсіздік жүктілікке және босану бойынша жаңа есептелген әлеуметтік төлем сомаларынан  жүктілікке және босану бойынша есептелген сомаларынан есептен ала отырып, жүргізіледі.  </a:t>
          </a:r>
          <a:r>
            <a:rPr lang="kk-KZ" sz="1100" b="0" i="1" kern="1200"/>
            <a:t>(ҚР Заңы 2019 жылғы 26 желтоқсандағы № 286-VІ ҚРЗ) http://adilet.zan.kz/rus/docs/Z1900000286  </a:t>
          </a:r>
          <a:endParaRPr lang="ru-RU" sz="1100" b="0" i="1" kern="1200">
            <a:latin typeface="Times New Roman" panose="02020603050405020304" pitchFamily="18" charset="0"/>
            <a:cs typeface="Times New Roman" panose="02020603050405020304" pitchFamily="18" charset="0"/>
          </a:endParaRPr>
        </a:p>
      </dsp:txBody>
      <dsp:txXfrm>
        <a:off x="0" y="7444492"/>
        <a:ext cx="6276975" cy="1760850"/>
      </dsp:txXfrm>
    </dsp:sp>
    <dsp:sp modelId="{6D99ADDC-06D7-4C8B-88D7-D4C286C502E0}">
      <dsp:nvSpPr>
        <dsp:cNvPr id="0" name=""/>
        <dsp:cNvSpPr/>
      </dsp:nvSpPr>
      <dsp:spPr>
        <a:xfrm>
          <a:off x="300369" y="7235635"/>
          <a:ext cx="5976605" cy="553919"/>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6078" tIns="0" rIns="166078" bIns="0" numCol="1" spcCol="1270" anchor="ctr" anchorCtr="0">
          <a:noAutofit/>
        </a:bodyPr>
        <a:lstStyle/>
        <a:p>
          <a:pPr lvl="0" algn="l" defTabSz="533400">
            <a:lnSpc>
              <a:spcPct val="90000"/>
            </a:lnSpc>
            <a:spcBef>
              <a:spcPct val="0"/>
            </a:spcBef>
            <a:spcAft>
              <a:spcPct val="35000"/>
            </a:spcAft>
          </a:pPr>
          <a:r>
            <a:rPr lang="kk-KZ" sz="1200" b="1" kern="1200">
              <a:latin typeface="Times New Roman" panose="02020603050405020304" pitchFamily="18" charset="0"/>
              <a:cs typeface="Times New Roman" panose="02020603050405020304" pitchFamily="18" charset="0"/>
            </a:rPr>
            <a:t>Қиын босанған, екі және одан көп бала туған кезде жүктілікке және босанған жағдайда жүктілікке және босануға байланысты әлеуметтік төлемді қайта есептеу қалай жүргізіледі?</a:t>
          </a:r>
          <a:endParaRPr lang="ru-RU" sz="1200" b="1" kern="1200">
            <a:latin typeface="Times New Roman" panose="02020603050405020304" pitchFamily="18" charset="0"/>
            <a:cs typeface="Times New Roman" panose="02020603050405020304" pitchFamily="18" charset="0"/>
          </a:endParaRPr>
        </a:p>
      </dsp:txBody>
      <dsp:txXfrm>
        <a:off x="327409" y="7262675"/>
        <a:ext cx="5922525" cy="49983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B4A977-5FA6-4A07-802C-AA6D0EEB7777}">
      <dsp:nvSpPr>
        <dsp:cNvPr id="0" name=""/>
        <dsp:cNvSpPr/>
      </dsp:nvSpPr>
      <dsp:spPr>
        <a:xfrm>
          <a:off x="0" y="428365"/>
          <a:ext cx="6296024" cy="2051670"/>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8641" tIns="312420" rIns="488641" bIns="85344" numCol="1" spcCol="1270" anchor="t" anchorCtr="0">
          <a:noAutofit/>
        </a:bodyPr>
        <a:lstStyle/>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Бала бiр жасқа толғанға дейiн оның күтiмiне байланысты табысынан айырылу жағдайына арналған әлеуметтiк төлем балаға (балаларға) күтімді жүзеге асыратын және қордан төленетін әлеуметтiк төлемдерді алуға құқығы бар мiндеттi әлеуметтiк сақтандыру жүйесiнің қатысушысына тағайындалады. </a:t>
          </a:r>
          <a:endParaRPr lang="ru-RU" sz="1200" b="0" i="0" kern="1200">
            <a:latin typeface="Times New Roman" panose="02020603050405020304" pitchFamily="18" charset="0"/>
            <a:ea typeface="+mn-ea"/>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Бұл ретте, егер балаға күтімді міндетті әлеуметтік сақтандыру жүйесінің бірнеше қатысушысы жүзеге асыратын болса, бала бiр жасқа толғанға дейiн оның күтiмiне байланысты кірісінен айырылу жағдайына арналған әлеуметтiк төлем көрсетілген адамдардың біреуіне ғана тағайындалады. </a:t>
          </a:r>
          <a:r>
            <a:rPr lang="kk-KZ" sz="1100" b="0" i="1" kern="1200"/>
            <a:t>ҚР Заңы 2019 жылғы 26 желтоқсандағы № 286-VІ ҚРЗ) http://adilet.zan.kz/rus/docs/Z1900000286</a:t>
          </a:r>
          <a:endParaRPr lang="ru-RU" sz="1100" b="0" i="1" kern="1200">
            <a:latin typeface="Times New Roman" panose="02020603050405020304" pitchFamily="18" charset="0"/>
            <a:ea typeface="+mn-ea"/>
            <a:cs typeface="Times New Roman" panose="02020603050405020304" pitchFamily="18" charset="0"/>
          </a:endParaRPr>
        </a:p>
      </dsp:txBody>
      <dsp:txXfrm>
        <a:off x="0" y="428365"/>
        <a:ext cx="6296024" cy="2051670"/>
      </dsp:txXfrm>
    </dsp:sp>
    <dsp:sp modelId="{9E2351A8-7CCA-46F2-B1DD-4037B53D5622}">
      <dsp:nvSpPr>
        <dsp:cNvPr id="0" name=""/>
        <dsp:cNvSpPr/>
      </dsp:nvSpPr>
      <dsp:spPr>
        <a:xfrm>
          <a:off x="304041" y="4768"/>
          <a:ext cx="5990200" cy="649392"/>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6582" tIns="0" rIns="166582" bIns="0" numCol="1" spcCol="1270" anchor="ctr" anchorCtr="0">
          <a:noAutofit/>
        </a:bodyPr>
        <a:lstStyle/>
        <a:p>
          <a:pPr lvl="0" algn="just" defTabSz="533400">
            <a:lnSpc>
              <a:spcPct val="90000"/>
            </a:lnSpc>
            <a:spcBef>
              <a:spcPct val="0"/>
            </a:spcBef>
            <a:spcAft>
              <a:spcPct val="35000"/>
            </a:spcAft>
          </a:pPr>
          <a:r>
            <a:rPr lang="kk-KZ" sz="1200" b="1" kern="1200">
              <a:latin typeface="Times New Roman" panose="02020603050405020304" pitchFamily="18" charset="0"/>
              <a:cs typeface="Times New Roman" panose="02020603050405020304" pitchFamily="18" charset="0"/>
            </a:rPr>
            <a:t>Бала 1 жасқа толғанға дейiн оның күтiмiне байланысты табысынан айырылу жағдайына арналған әлеуметтiк төлем тағайындауға  құқық қашан  туындайды</a:t>
          </a:r>
          <a:r>
            <a:rPr lang="ru-RU" sz="1200" b="1" kern="1200">
              <a:latin typeface="Times New Roman" panose="02020603050405020304" pitchFamily="18" charset="0"/>
              <a:ea typeface="+mn-ea"/>
              <a:cs typeface="Times New Roman" panose="02020603050405020304" pitchFamily="18" charset="0"/>
            </a:rPr>
            <a:t>?</a:t>
          </a:r>
        </a:p>
      </dsp:txBody>
      <dsp:txXfrm>
        <a:off x="335742" y="36469"/>
        <a:ext cx="5926798" cy="585990"/>
      </dsp:txXfrm>
    </dsp:sp>
    <dsp:sp modelId="{27F5C498-568F-4B2D-90F9-32B945494BF7}">
      <dsp:nvSpPr>
        <dsp:cNvPr id="0" name=""/>
        <dsp:cNvSpPr/>
      </dsp:nvSpPr>
      <dsp:spPr>
        <a:xfrm>
          <a:off x="0" y="2929984"/>
          <a:ext cx="6296024" cy="2646000"/>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8641" tIns="312420" rIns="488641" bIns="85344" numCol="1" spcCol="1270" anchor="t" anchorCtr="0">
          <a:noAutofit/>
        </a:bodyPr>
        <a:lstStyle/>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Бала күтiмiне байланысты табысынан айырылу жағдайына арналған әлеуметтік төлем тағайындауға өтініш беріледі:							1) тұрғылықты жеріндегі «Азаматтарға арналған үкімет» мемлекеттік корпорацияның бөлімшесіне;							2) "электрондық үкімет" </a:t>
          </a:r>
          <a:r>
            <a:rPr lang="kk-KZ" sz="1200" u="sng" kern="1200">
              <a:latin typeface="Times New Roman" panose="02020603050405020304" pitchFamily="18" charset="0"/>
              <a:cs typeface="Times New Roman" panose="02020603050405020304" pitchFamily="18" charset="0"/>
            </a:rPr>
            <a:t>(www.egov.kz</a:t>
          </a:r>
          <a:r>
            <a:rPr lang="kk-KZ" sz="1200" kern="1200">
              <a:latin typeface="Times New Roman" panose="02020603050405020304" pitchFamily="18" charset="0"/>
              <a:cs typeface="Times New Roman" panose="02020603050405020304" pitchFamily="18" charset="0"/>
            </a:rPr>
            <a:t>) веб-порталы арқылы немесе заңмен көзделген бала бiр жасқа толғанға дейiн оның күтiмiне байланысты табысынан айырылу жағдайына әлеуметтiк төлемдерді алуға заңда көзделген құқық туындаған кезде  автоматты режимде ақпараттық жүйе арқылы порталда қызмет алушының ұялы байланысының абоненттік құрылғысының телефон нөмірін тіркеген кезде  жүктілік пен босануға байланысты әлеуметтік төлем алу және тілді таңдауды мүмкіндігі (өтініш беру сипаты жоқ нысан, проактивті қызмет) туралы хабарламаға бастамашылық жасалады. </a:t>
          </a:r>
          <a:r>
            <a:rPr lang="kk-KZ" sz="1100" b="0" i="1" kern="1200"/>
            <a:t>(ҚР Денсаулық сақтау және әлеуметтік даму министрінің 2015 жылғы 28 сәуірдегі № 279 бұйрығы) http://adilet.zan.kz/rus/docs/V1500011342</a:t>
          </a:r>
          <a:endParaRPr lang="ru-RU" sz="1200" b="0" i="0" kern="1200">
            <a:latin typeface="Times New Roman" panose="02020603050405020304" pitchFamily="18" charset="0"/>
            <a:ea typeface="+mn-ea"/>
            <a:cs typeface="Times New Roman" panose="02020603050405020304" pitchFamily="18" charset="0"/>
          </a:endParaRPr>
        </a:p>
      </dsp:txBody>
      <dsp:txXfrm>
        <a:off x="0" y="2929984"/>
        <a:ext cx="6296024" cy="2646000"/>
      </dsp:txXfrm>
    </dsp:sp>
    <dsp:sp modelId="{B0442031-1208-42B2-A3FD-9CCB45596D9B}">
      <dsp:nvSpPr>
        <dsp:cNvPr id="0" name=""/>
        <dsp:cNvSpPr/>
      </dsp:nvSpPr>
      <dsp:spPr>
        <a:xfrm>
          <a:off x="260989" y="2602073"/>
          <a:ext cx="6008410" cy="585952"/>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6582" tIns="0" rIns="166582" bIns="0" numCol="1" spcCol="1270" anchor="ctr" anchorCtr="0">
          <a:noAutofit/>
        </a:bodyPr>
        <a:lstStyle/>
        <a:p>
          <a:pPr lvl="0" algn="just" defTabSz="533400">
            <a:lnSpc>
              <a:spcPct val="90000"/>
            </a:lnSpc>
            <a:spcBef>
              <a:spcPct val="0"/>
            </a:spcBef>
            <a:spcAft>
              <a:spcPct val="35000"/>
            </a:spcAft>
          </a:pPr>
          <a:r>
            <a:rPr lang="kk-KZ" sz="1200" b="1" kern="1200">
              <a:latin typeface="Times New Roman" panose="02020603050405020304" pitchFamily="18" charset="0"/>
              <a:cs typeface="Times New Roman" panose="02020603050405020304" pitchFamily="18" charset="0"/>
            </a:rPr>
            <a:t>Бала бiр жасқа толғанға дейiн оның күтiмiне байланысты табысынан айырылу жағдайына арналған әлеуметтiк төлем тағайындау үшін өтініш қайда беріледі</a:t>
          </a:r>
          <a:r>
            <a:rPr lang="ru-RU" sz="1200" b="1" kern="1200">
              <a:latin typeface="Times New Roman" panose="02020603050405020304" pitchFamily="18" charset="0"/>
              <a:ea typeface="+mn-ea"/>
              <a:cs typeface="Times New Roman" panose="02020603050405020304" pitchFamily="18" charset="0"/>
            </a:rPr>
            <a:t>? </a:t>
          </a:r>
        </a:p>
      </dsp:txBody>
      <dsp:txXfrm>
        <a:off x="289593" y="2630677"/>
        <a:ext cx="5951202" cy="528744"/>
      </dsp:txXfrm>
    </dsp:sp>
    <dsp:sp modelId="{7B29878E-5797-4BC0-90A2-7975758AF79A}">
      <dsp:nvSpPr>
        <dsp:cNvPr id="0" name=""/>
        <dsp:cNvSpPr/>
      </dsp:nvSpPr>
      <dsp:spPr>
        <a:xfrm>
          <a:off x="0" y="5972772"/>
          <a:ext cx="6296024" cy="1844258"/>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8641" tIns="312420" rIns="488641" bIns="85344" numCol="1" spcCol="1270" anchor="t" anchorCtr="0">
          <a:noAutofit/>
        </a:bodyPr>
        <a:lstStyle/>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Бала күтіміне байланысты табысынан айырылу жағдайына әлеуметтiк төлемдердің ең төменгі мөлшері: 						-бірінші балаға – 5,76 айлық есептік көрсеткіш;				-екінші балаға – 6,81 айлық есептік көрсеткіш;				-үшінші балаға – 7,85 айлық есептік көрсеткіш;				-төртінші және одан кейінгі балаларға – 8,90 айлық есептік көрсеткішті құрайды. </a:t>
          </a:r>
          <a:r>
            <a:rPr lang="kk-KZ" sz="1100" b="0" i="1" kern="1200"/>
            <a:t>(ҚР 2005 жылғы 28 маусымдағы N 63 Заңы) http://adilet.zan.kz/rus/docs/Z050000063</a:t>
          </a:r>
          <a:endParaRPr lang="ru-RU" sz="1200" b="0" i="0" kern="1200">
            <a:latin typeface="Times New Roman" panose="02020603050405020304" pitchFamily="18" charset="0"/>
            <a:ea typeface="+mn-ea"/>
            <a:cs typeface="Times New Roman" panose="02020603050405020304" pitchFamily="18" charset="0"/>
          </a:endParaRPr>
        </a:p>
      </dsp:txBody>
      <dsp:txXfrm>
        <a:off x="0" y="5972772"/>
        <a:ext cx="6296024" cy="1844258"/>
      </dsp:txXfrm>
    </dsp:sp>
    <dsp:sp modelId="{EA93B4A6-ED14-4369-AF9C-2370AD35A827}">
      <dsp:nvSpPr>
        <dsp:cNvPr id="0" name=""/>
        <dsp:cNvSpPr/>
      </dsp:nvSpPr>
      <dsp:spPr>
        <a:xfrm>
          <a:off x="294511" y="5656984"/>
          <a:ext cx="5996886" cy="538772"/>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6582" tIns="0" rIns="166582" bIns="0" numCol="1" spcCol="1270" anchor="ctr" anchorCtr="0">
          <a:noAutofit/>
        </a:bodyPr>
        <a:lstStyle/>
        <a:p>
          <a:pPr lvl="0" algn="just" defTabSz="533400">
            <a:lnSpc>
              <a:spcPct val="90000"/>
            </a:lnSpc>
            <a:spcBef>
              <a:spcPct val="0"/>
            </a:spcBef>
            <a:spcAft>
              <a:spcPct val="35000"/>
            </a:spcAft>
          </a:pPr>
          <a:r>
            <a:rPr lang="kk-KZ" sz="1200" b="1" kern="1200">
              <a:latin typeface="Times New Roman" panose="02020603050405020304" pitchFamily="18" charset="0"/>
              <a:cs typeface="Times New Roman" panose="02020603050405020304" pitchFamily="18" charset="0"/>
            </a:rPr>
            <a:t>Бала 1 жасқа толғанға дейiн оның күтiмiне байланысты табысынан айрылу жағдайына әлеуметтiк төлемдердің ең төменгі мөлшері белгіленген бе</a:t>
          </a:r>
          <a:r>
            <a:rPr lang="ru-RU" sz="1200" b="1" kern="1200">
              <a:latin typeface="Times New Roman" panose="02020603050405020304" pitchFamily="18" charset="0"/>
              <a:ea typeface="+mn-ea"/>
              <a:cs typeface="Times New Roman" panose="02020603050405020304" pitchFamily="18" charset="0"/>
            </a:rPr>
            <a:t>?</a:t>
          </a:r>
        </a:p>
      </dsp:txBody>
      <dsp:txXfrm>
        <a:off x="320812" y="5683285"/>
        <a:ext cx="5944284" cy="486170"/>
      </dsp:txXfrm>
    </dsp:sp>
    <dsp:sp modelId="{2654EF62-946C-4950-B98B-AE76A0464A03}">
      <dsp:nvSpPr>
        <dsp:cNvPr id="0" name=""/>
        <dsp:cNvSpPr/>
      </dsp:nvSpPr>
      <dsp:spPr>
        <a:xfrm>
          <a:off x="0" y="8079674"/>
          <a:ext cx="6296024" cy="1512000"/>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8641" tIns="312420" rIns="488641" bIns="85344" numCol="1" spcCol="1270" anchor="t" anchorCtr="0">
          <a:noAutofit/>
        </a:bodyPr>
        <a:lstStyle/>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Алушының банк шотының нөмірі, төлеу тәсілі, алушының (қамқоршының, қорғаншының) тұрғылықты жері өзгерген жағдайда алушылар (қамқоршылар, қорғаншылар) Мемлекеттік корпорацияның бөлімшесіне немесе зейнетақы мен жәрдемақы беру бойынша уәкілетті ұйымның бөлімшесіне осы өзгерістер туралы, тиісті өзгерістерді растайтын құжаттармен қоса өтініш береді. </a:t>
          </a:r>
          <a:r>
            <a:rPr lang="kk-KZ" sz="1100" b="0" i="1" kern="1200"/>
            <a:t>(ҚР Еңбек және халықты әлеуметтік қорғау министрінің 2020 жылғы 8 маусымдағы № 217 бұйрығы) http://adilet.zan.kz/rus/docs/V2000020838</a:t>
          </a:r>
          <a:endParaRPr lang="ru-RU" sz="1100" kern="1200">
            <a:latin typeface="Times New Roman" panose="02020603050405020304" pitchFamily="18" charset="0"/>
            <a:cs typeface="Times New Roman" panose="02020603050405020304" pitchFamily="18" charset="0"/>
          </a:endParaRPr>
        </a:p>
      </dsp:txBody>
      <dsp:txXfrm>
        <a:off x="0" y="8079674"/>
        <a:ext cx="6296024" cy="1512000"/>
      </dsp:txXfrm>
    </dsp:sp>
    <dsp:sp modelId="{4308C621-2538-4FDD-8A2C-BE54E97BC8F3}">
      <dsp:nvSpPr>
        <dsp:cNvPr id="0" name=""/>
        <dsp:cNvSpPr/>
      </dsp:nvSpPr>
      <dsp:spPr>
        <a:xfrm>
          <a:off x="297278" y="7899615"/>
          <a:ext cx="5994833" cy="396691"/>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6582" tIns="0" rIns="166582" bIns="0" numCol="1" spcCol="1270" anchor="ctr" anchorCtr="0">
          <a:noAutofit/>
        </a:bodyPr>
        <a:lstStyle/>
        <a:p>
          <a:pPr lvl="0" algn="l" defTabSz="533400">
            <a:lnSpc>
              <a:spcPct val="90000"/>
            </a:lnSpc>
            <a:spcBef>
              <a:spcPct val="0"/>
            </a:spcBef>
            <a:spcAft>
              <a:spcPct val="35000"/>
            </a:spcAft>
          </a:pPr>
          <a:r>
            <a:rPr lang="kk-KZ" sz="1200" b="1" kern="1200">
              <a:latin typeface="Times New Roman" panose="02020603050405020304" pitchFamily="18" charset="0"/>
              <a:cs typeface="Times New Roman" panose="02020603050405020304" pitchFamily="18" charset="0"/>
            </a:rPr>
            <a:t>Әлеуметтік төлем алушылардың шоты өзгерген жағдайда қайда өтініш білдіру қажет</a:t>
          </a:r>
          <a:r>
            <a:rPr lang="ru-RU" sz="1200" b="1" kern="1200">
              <a:latin typeface="Times New Roman" panose="02020603050405020304" pitchFamily="18" charset="0"/>
              <a:cs typeface="Times New Roman" panose="02020603050405020304" pitchFamily="18" charset="0"/>
            </a:rPr>
            <a:t>?</a:t>
          </a:r>
        </a:p>
      </dsp:txBody>
      <dsp:txXfrm>
        <a:off x="316643" y="7918980"/>
        <a:ext cx="5956103" cy="35796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B4A977-5FA6-4A07-802C-AA6D0EEB7777}">
      <dsp:nvSpPr>
        <dsp:cNvPr id="0" name=""/>
        <dsp:cNvSpPr/>
      </dsp:nvSpPr>
      <dsp:spPr>
        <a:xfrm>
          <a:off x="0" y="231637"/>
          <a:ext cx="6086475" cy="1578243"/>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72378" tIns="145796" rIns="472378" bIns="78232" numCol="1" spcCol="1270" anchor="t" anchorCtr="0">
          <a:noAutofit/>
        </a:bodyPr>
        <a:lstStyle/>
        <a:p>
          <a:pPr marL="57150" lvl="1" indent="-57150" algn="just" defTabSz="488950">
            <a:lnSpc>
              <a:spcPct val="90000"/>
            </a:lnSpc>
            <a:spcBef>
              <a:spcPct val="0"/>
            </a:spcBef>
            <a:spcAft>
              <a:spcPct val="15000"/>
            </a:spcAft>
            <a:buChar char="••"/>
          </a:pPr>
          <a:endParaRPr lang="ru-RU" sz="1100" b="0" i="1" kern="1200">
            <a:latin typeface="Times New Roman" panose="02020603050405020304" pitchFamily="18" charset="0"/>
            <a:ea typeface="+mn-ea"/>
            <a:cs typeface="Times New Roman" panose="02020603050405020304" pitchFamily="18" charset="0"/>
          </a:endParaRPr>
        </a:p>
        <a:p>
          <a:pPr marL="57150" lvl="1" indent="-57150" algn="just" defTabSz="488950">
            <a:lnSpc>
              <a:spcPct val="90000"/>
            </a:lnSpc>
            <a:spcBef>
              <a:spcPct val="0"/>
            </a:spcBef>
            <a:spcAft>
              <a:spcPct val="15000"/>
            </a:spcAft>
            <a:buChar char="••"/>
          </a:pPr>
          <a:r>
            <a:rPr lang="kk-KZ" sz="1100" kern="1200">
              <a:latin typeface="Times New Roman" panose="02020603050405020304" pitchFamily="18" charset="0"/>
              <a:cs typeface="Times New Roman" panose="02020603050405020304" pitchFamily="18" charset="0"/>
            </a:rPr>
            <a:t>Міндетті зейнетақы жарналарын субсидиялау әлеуметтiк төлемді алушылардың пайдасына ай сайын бюджет қаражаттары есебінен жүзеге асырылады. Яғни, бала бір жасқа толғанға дейін ай сайын әлеуметтiк төлемді алушының жеке зейнетақы шотына бюджет және МӘСҚ қаражаттары есебінен «Азаматтарға арналған үкімет» мемлекеттік корпорациясы» арқылы зейнетақы жарналары аударылатын болады. </a:t>
          </a:r>
          <a:r>
            <a:rPr lang="kk-KZ" sz="1100" b="0" i="1" kern="1200"/>
            <a:t>(ҚР Денсаулық сақтау және әлеуметтік даму министрінің 2014 жылғы 18 желтоқсандағы № 330 бұйрығы) http://adilet.zan.kz/rus/docs/V14R0010091</a:t>
          </a:r>
          <a:r>
            <a:rPr lang="ru-RU" sz="1100" b="0" i="1" kern="1200"/>
            <a:t> </a:t>
          </a:r>
          <a:endParaRPr lang="ru-RU" sz="1100" b="0" i="1" kern="1200">
            <a:latin typeface="Times New Roman" panose="02020603050405020304" pitchFamily="18" charset="0"/>
            <a:ea typeface="+mn-ea"/>
            <a:cs typeface="Times New Roman" panose="02020603050405020304" pitchFamily="18" charset="0"/>
          </a:endParaRPr>
        </a:p>
      </dsp:txBody>
      <dsp:txXfrm>
        <a:off x="0" y="231637"/>
        <a:ext cx="6086475" cy="1578243"/>
      </dsp:txXfrm>
    </dsp:sp>
    <dsp:sp modelId="{9E2351A8-7CCA-46F2-B1DD-4037B53D5622}">
      <dsp:nvSpPr>
        <dsp:cNvPr id="0" name=""/>
        <dsp:cNvSpPr/>
      </dsp:nvSpPr>
      <dsp:spPr>
        <a:xfrm>
          <a:off x="281440" y="94873"/>
          <a:ext cx="5798852" cy="242032"/>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1038" tIns="0" rIns="161038" bIns="0" numCol="1" spcCol="1270" anchor="ctr" anchorCtr="0">
          <a:noAutofit/>
        </a:bodyPr>
        <a:lstStyle/>
        <a:p>
          <a:pPr lvl="0" algn="just" defTabSz="533400">
            <a:lnSpc>
              <a:spcPct val="90000"/>
            </a:lnSpc>
            <a:spcBef>
              <a:spcPct val="0"/>
            </a:spcBef>
            <a:spcAft>
              <a:spcPct val="35000"/>
            </a:spcAft>
          </a:pPr>
          <a:r>
            <a:rPr lang="kk-KZ" sz="1200" b="1" kern="1200">
              <a:latin typeface="Times New Roman" panose="02020603050405020304" pitchFamily="18" charset="0"/>
              <a:cs typeface="Times New Roman" panose="02020603050405020304" pitchFamily="18" charset="0"/>
            </a:rPr>
            <a:t>Әйелдерге арналған міндетті зейнетақы жарналарын субсидиялау дегеніміз не</a:t>
          </a:r>
          <a:r>
            <a:rPr lang="ru-RU" sz="1200" b="1" kern="1200">
              <a:latin typeface="Times New Roman" panose="02020603050405020304" pitchFamily="18" charset="0"/>
              <a:ea typeface="+mn-ea"/>
              <a:cs typeface="Times New Roman" panose="02020603050405020304" pitchFamily="18" charset="0"/>
            </a:rPr>
            <a:t>?</a:t>
          </a:r>
        </a:p>
      </dsp:txBody>
      <dsp:txXfrm>
        <a:off x="293255" y="106688"/>
        <a:ext cx="5775222" cy="218402"/>
      </dsp:txXfrm>
    </dsp:sp>
    <dsp:sp modelId="{27F5C498-568F-4B2D-90F9-32B945494BF7}">
      <dsp:nvSpPr>
        <dsp:cNvPr id="0" name=""/>
        <dsp:cNvSpPr/>
      </dsp:nvSpPr>
      <dsp:spPr>
        <a:xfrm>
          <a:off x="0" y="1937989"/>
          <a:ext cx="6086475" cy="1321708"/>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72378" tIns="145796" rIns="472378" bIns="85344" numCol="1" spcCol="1270" anchor="t" anchorCtr="0">
          <a:noAutofit/>
        </a:bodyPr>
        <a:lstStyle/>
        <a:p>
          <a:pPr marL="114300" lvl="1" indent="-114300" algn="just" defTabSz="533400">
            <a:lnSpc>
              <a:spcPct val="90000"/>
            </a:lnSpc>
            <a:spcBef>
              <a:spcPct val="0"/>
            </a:spcBef>
            <a:spcAft>
              <a:spcPct val="15000"/>
            </a:spcAft>
            <a:buChar char="••"/>
          </a:pPr>
          <a:endParaRPr lang="ru-RU" sz="1200" b="0" i="0" kern="1200">
            <a:latin typeface="Times New Roman" panose="02020603050405020304" pitchFamily="18" charset="0"/>
            <a:ea typeface="+mn-ea"/>
            <a:cs typeface="Times New Roman" panose="02020603050405020304" pitchFamily="18" charset="0"/>
          </a:endParaRPr>
        </a:p>
        <a:p>
          <a:pPr marL="57150" lvl="1" indent="-57150" algn="just" defTabSz="488950">
            <a:lnSpc>
              <a:spcPct val="90000"/>
            </a:lnSpc>
            <a:spcBef>
              <a:spcPct val="0"/>
            </a:spcBef>
            <a:spcAft>
              <a:spcPct val="15000"/>
            </a:spcAft>
            <a:buChar char="••"/>
          </a:pPr>
          <a:r>
            <a:rPr lang="kk-KZ" sz="1100" kern="1200">
              <a:latin typeface="Times New Roman" panose="02020603050405020304" pitchFamily="18" charset="0"/>
              <a:cs typeface="Times New Roman" panose="02020603050405020304" pitchFamily="18" charset="0"/>
            </a:rPr>
            <a:t>БЖЗҚ-на міндетті зейнетақы жарналарын субсидиялау Қордан бала бір жасқа толғанға дейін оның күтіміне байланысты табысынан айырылған жағдайда төленетін әлеуметтiк төлемді алушылардың пайдасына ай сайын бюджет қаражаттары есебінен жүзеге асырылады.</a:t>
          </a:r>
          <a:r>
            <a:rPr lang="kk-KZ" sz="1200" kern="1200">
              <a:latin typeface="Times New Roman" panose="02020603050405020304" pitchFamily="18" charset="0"/>
              <a:cs typeface="Times New Roman" panose="02020603050405020304" pitchFamily="18" charset="0"/>
            </a:rPr>
            <a:t> </a:t>
          </a:r>
          <a:r>
            <a:rPr lang="kk-KZ" sz="1100" b="0" i="1" kern="1200"/>
            <a:t>(ҚР Денсаулық сақтау және әлеуметтік даму министрінің 2014 жылғы 18 желтоқсандағы № 330 бұйрығы) http://adilet.zan.kz/rus/docs/V14R0010091</a:t>
          </a:r>
          <a:r>
            <a:rPr lang="ru-RU" sz="1100" b="0" i="1" kern="1200"/>
            <a:t> </a:t>
          </a:r>
          <a:endParaRPr lang="ru-RU" sz="1100" b="0" i="0" kern="1200">
            <a:latin typeface="Times New Roman" panose="02020603050405020304" pitchFamily="18" charset="0"/>
            <a:ea typeface="+mn-ea"/>
            <a:cs typeface="Times New Roman" panose="02020603050405020304" pitchFamily="18" charset="0"/>
          </a:endParaRPr>
        </a:p>
      </dsp:txBody>
      <dsp:txXfrm>
        <a:off x="0" y="1937989"/>
        <a:ext cx="6086475" cy="1321708"/>
      </dsp:txXfrm>
    </dsp:sp>
    <dsp:sp modelId="{B0442031-1208-42B2-A3FD-9CCB45596D9B}">
      <dsp:nvSpPr>
        <dsp:cNvPr id="0" name=""/>
        <dsp:cNvSpPr/>
      </dsp:nvSpPr>
      <dsp:spPr>
        <a:xfrm>
          <a:off x="259596" y="1855021"/>
          <a:ext cx="5800533" cy="191514"/>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1038" tIns="0" rIns="161038" bIns="0" numCol="1" spcCol="1270" anchor="ctr" anchorCtr="0">
          <a:noAutofit/>
        </a:bodyPr>
        <a:lstStyle/>
        <a:p>
          <a:pPr lvl="0" algn="l" defTabSz="533400">
            <a:lnSpc>
              <a:spcPct val="90000"/>
            </a:lnSpc>
            <a:spcBef>
              <a:spcPct val="0"/>
            </a:spcBef>
            <a:spcAft>
              <a:spcPct val="35000"/>
            </a:spcAft>
          </a:pPr>
          <a:r>
            <a:rPr lang="kk-KZ" sz="1200" b="1" kern="1200">
              <a:latin typeface="Times New Roman" panose="02020603050405020304" pitchFamily="18" charset="0"/>
              <a:cs typeface="Times New Roman" panose="02020603050405020304" pitchFamily="18" charset="0"/>
            </a:rPr>
            <a:t>Бюджеттік субсидия кімге тиесілі</a:t>
          </a:r>
          <a:r>
            <a:rPr lang="ru-RU" sz="1200" b="1" kern="1200">
              <a:latin typeface="Times New Roman" panose="02020603050405020304" pitchFamily="18" charset="0"/>
              <a:ea typeface="+mn-ea"/>
              <a:cs typeface="Times New Roman" panose="02020603050405020304" pitchFamily="18" charset="0"/>
            </a:rPr>
            <a:t>? </a:t>
          </a:r>
        </a:p>
      </dsp:txBody>
      <dsp:txXfrm>
        <a:off x="268945" y="1864370"/>
        <a:ext cx="5781835" cy="172816"/>
      </dsp:txXfrm>
    </dsp:sp>
    <dsp:sp modelId="{7B29878E-5797-4BC0-90A2-7975758AF79A}">
      <dsp:nvSpPr>
        <dsp:cNvPr id="0" name=""/>
        <dsp:cNvSpPr/>
      </dsp:nvSpPr>
      <dsp:spPr>
        <a:xfrm>
          <a:off x="0" y="3365821"/>
          <a:ext cx="6086475" cy="3126479"/>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72378" tIns="145796" rIns="472378" bIns="85344" numCol="1" spcCol="1270" anchor="t" anchorCtr="0">
          <a:noAutofit/>
        </a:bodyPr>
        <a:lstStyle/>
        <a:p>
          <a:pPr marL="114300" lvl="1" indent="-114300" algn="just" defTabSz="533400">
            <a:lnSpc>
              <a:spcPct val="90000"/>
            </a:lnSpc>
            <a:spcBef>
              <a:spcPct val="0"/>
            </a:spcBef>
            <a:spcAft>
              <a:spcPct val="15000"/>
            </a:spcAft>
            <a:buChar char="••"/>
          </a:pPr>
          <a:endParaRPr lang="ru-RU" sz="1200" b="0" i="0" kern="1200">
            <a:latin typeface="Times New Roman" panose="02020603050405020304" pitchFamily="18" charset="0"/>
            <a:ea typeface="+mn-ea"/>
            <a:cs typeface="Times New Roman" panose="02020603050405020304" pitchFamily="18" charset="0"/>
          </a:endParaRPr>
        </a:p>
        <a:p>
          <a:pPr marL="57150" lvl="1" indent="-57150" algn="just" defTabSz="488950">
            <a:lnSpc>
              <a:spcPct val="90000"/>
            </a:lnSpc>
            <a:spcBef>
              <a:spcPct val="0"/>
            </a:spcBef>
            <a:spcAft>
              <a:spcPct val="15000"/>
            </a:spcAft>
            <a:buChar char="••"/>
          </a:pPr>
          <a:r>
            <a:rPr lang="kk-KZ" sz="1100" kern="1200">
              <a:latin typeface="Times New Roman" panose="02020603050405020304" pitchFamily="18" charset="0"/>
              <a:cs typeface="Times New Roman" panose="02020603050405020304" pitchFamily="18" charset="0"/>
            </a:rPr>
            <a:t>Қосымша белгіленген міндетті зейнетақы жарналары бюджет қаражаты есебінен субсидиялау уәкілетті органның шешімінің негізінде мұндай тоқтата тұруға негіз болып табылатын мән-жай басталған айдан кейінгі айдың бірінші күнінен бастап, атап айтқанда;		1) агенттің 10 пайыз мiндеттi зейнетақы жарналарын аудару фактісі анықталғанда;										2) Мемлекеттік әлеуметтік сақтандыру қорынан бала бір жасқа толғанға дейін оның күтіміне байланысты табысынан айырылған жағдайда төленетін әлеуметтiк төлемді алушылардың ҚР шегiнен тыс жерлерге тұрақты тұруға кету фактісі анықталғанда;									3) қайтыс болған немесе қайтыс болды деп жарияланған Қордан бала бір жасқа толғанға дейін оның күтіміне байланысты табысынан айырылған жағдайда төленетін әлеуметтiк төлемді алушылар туралы мәліметтер келіп түскенде;		4) босатылған және шеттетілген қамқоршылар (қорғаншылар), ата-аналарды ата-ана құқықтарынан айыру немесе шектеу туралы, ұл бала (қыз бала) асырап алу туралы шешімнің күшін жою немесе жарамсыз деп тану туралы мәліметтер келіп түскенде тоқтатыла тұрады. </a:t>
          </a:r>
          <a:r>
            <a:rPr lang="kk-KZ" sz="1100" b="0" i="1" kern="1200"/>
            <a:t>(ҚР Денсаулық сақтау және әлеуметтік даму министрінің 2014 жылғы 18 желтоқсандағы № 330 бұйрығы) http://adilet.zan.kz/rus/docs/V14R0010091</a:t>
          </a:r>
          <a:r>
            <a:rPr lang="ru-RU" sz="1100" b="0" i="1" kern="1200"/>
            <a:t> </a:t>
          </a:r>
          <a:endParaRPr lang="ru-RU" sz="1100" b="0" i="0" kern="1200">
            <a:latin typeface="Times New Roman" panose="02020603050405020304" pitchFamily="18" charset="0"/>
            <a:ea typeface="+mn-ea"/>
            <a:cs typeface="Times New Roman" panose="02020603050405020304" pitchFamily="18" charset="0"/>
          </a:endParaRPr>
        </a:p>
        <a:p>
          <a:pPr marL="57150" lvl="1" indent="-57150" algn="just" defTabSz="488950">
            <a:lnSpc>
              <a:spcPct val="90000"/>
            </a:lnSpc>
            <a:spcBef>
              <a:spcPct val="0"/>
            </a:spcBef>
            <a:spcAft>
              <a:spcPct val="15000"/>
            </a:spcAft>
            <a:buChar char="••"/>
          </a:pPr>
          <a:endParaRPr lang="ru-RU" sz="1100" b="0" i="0" kern="1200">
            <a:latin typeface="Calibri"/>
            <a:ea typeface="+mn-ea"/>
            <a:cs typeface="+mn-cs"/>
          </a:endParaRPr>
        </a:p>
      </dsp:txBody>
      <dsp:txXfrm>
        <a:off x="0" y="3365821"/>
        <a:ext cx="6086475" cy="3126479"/>
      </dsp:txXfrm>
    </dsp:sp>
    <dsp:sp modelId="{EA93B4A6-ED14-4369-AF9C-2370AD35A827}">
      <dsp:nvSpPr>
        <dsp:cNvPr id="0" name=""/>
        <dsp:cNvSpPr/>
      </dsp:nvSpPr>
      <dsp:spPr>
        <a:xfrm>
          <a:off x="297488" y="3297460"/>
          <a:ext cx="5785291" cy="182373"/>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1038" tIns="0" rIns="161038" bIns="0" numCol="1" spcCol="1270" anchor="ctr" anchorCtr="0">
          <a:noAutofit/>
        </a:bodyPr>
        <a:lstStyle/>
        <a:p>
          <a:pPr lvl="0" algn="l" defTabSz="533400">
            <a:lnSpc>
              <a:spcPct val="90000"/>
            </a:lnSpc>
            <a:spcBef>
              <a:spcPct val="0"/>
            </a:spcBef>
            <a:spcAft>
              <a:spcPct val="35000"/>
            </a:spcAft>
          </a:pPr>
          <a:r>
            <a:rPr lang="kk-KZ" sz="1200" b="1" kern="1200">
              <a:latin typeface="Times New Roman" panose="02020603050405020304" pitchFamily="18" charset="0"/>
              <a:cs typeface="Times New Roman" panose="02020603050405020304" pitchFamily="18" charset="0"/>
            </a:rPr>
            <a:t>Субсидияны тоқтата тұру жағдайы</a:t>
          </a:r>
          <a:r>
            <a:rPr lang="ru-RU" sz="1200" b="1" kern="1200">
              <a:latin typeface="Times New Roman" panose="02020603050405020304" pitchFamily="18" charset="0"/>
              <a:ea typeface="+mn-ea"/>
              <a:cs typeface="Times New Roman" panose="02020603050405020304" pitchFamily="18" charset="0"/>
            </a:rPr>
            <a:t>?</a:t>
          </a:r>
        </a:p>
      </dsp:txBody>
      <dsp:txXfrm>
        <a:off x="306391" y="3306363"/>
        <a:ext cx="5767485" cy="164567"/>
      </dsp:txXfrm>
    </dsp:sp>
    <dsp:sp modelId="{BC286876-AF21-40E2-8197-0B6BC3FFAF1A}">
      <dsp:nvSpPr>
        <dsp:cNvPr id="0" name=""/>
        <dsp:cNvSpPr/>
      </dsp:nvSpPr>
      <dsp:spPr>
        <a:xfrm>
          <a:off x="0" y="6586624"/>
          <a:ext cx="6086475" cy="3348326"/>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72378" tIns="145796" rIns="472378" bIns="78232" numCol="1" spcCol="1270" anchor="t" anchorCtr="0">
          <a:noAutofit/>
        </a:bodyPr>
        <a:lstStyle/>
        <a:p>
          <a:pPr marL="57150" lvl="1" indent="-57150" algn="just" defTabSz="488950">
            <a:lnSpc>
              <a:spcPct val="90000"/>
            </a:lnSpc>
            <a:spcBef>
              <a:spcPct val="0"/>
            </a:spcBef>
            <a:spcAft>
              <a:spcPct val="15000"/>
            </a:spcAft>
            <a:buChar char="••"/>
          </a:pPr>
          <a:r>
            <a:rPr lang="kk-KZ" sz="1100" kern="1200">
              <a:latin typeface="Times New Roman" panose="02020603050405020304" pitchFamily="18" charset="0"/>
              <a:cs typeface="Times New Roman" panose="02020603050405020304" pitchFamily="18" charset="0"/>
            </a:rPr>
            <a:t>Субсидиялауға жататын міндетті зейнетақы жарналарын аударуды қалпына келтіру бала бір жасқа толғанға дейін оның күтіміне байланысты табысынан айырылған жағдайда төленетін әлеуметтік төлемді алушы тоқтата тұру негіздемесіне байланысты мынадай құжаттардың біреуін:									1) осы Қағидаларға 9-қосымшаға сәйкес нысан бойынша бала бір жасқа толғанға дейін оның күтіміне байланысты табысынан айырылу фактісін растайтын анықтаманы;										2) тұрғылықты тұратын жері бойынша тіркелу фактісін растайтын мәліметтерді;										3) баланы (балаларды) асырап алу және/немесе балаға қамқоршылық тағайындау туралы құжатты ұсынған кезде уәкілетті органның шешімі негізінде бала бір жасқа толған күннен кешіктірмей жүзеге асырылады.</a:t>
          </a:r>
          <a:endParaRPr lang="ru-RU" sz="1100" kern="1200">
            <a:latin typeface="Times New Roman" panose="02020603050405020304" pitchFamily="18" charset="0"/>
            <a:cs typeface="Times New Roman" panose="02020603050405020304" pitchFamily="18" charset="0"/>
          </a:endParaRPr>
        </a:p>
        <a:p>
          <a:pPr marL="57150" lvl="1" indent="-57150" algn="just" defTabSz="488950">
            <a:lnSpc>
              <a:spcPct val="90000"/>
            </a:lnSpc>
            <a:spcBef>
              <a:spcPct val="0"/>
            </a:spcBef>
            <a:spcAft>
              <a:spcPct val="15000"/>
            </a:spcAft>
            <a:buChar char="••"/>
          </a:pPr>
          <a:r>
            <a:rPr lang="kk-KZ" sz="1100" kern="1200">
              <a:latin typeface="Times New Roman" panose="02020603050405020304" pitchFamily="18" charset="0"/>
              <a:cs typeface="Times New Roman" panose="02020603050405020304" pitchFamily="18" charset="0"/>
            </a:rPr>
            <a:t>Міндетті зейнетақы жарналарын </a:t>
          </a:r>
          <a:r>
            <a:rPr lang="kk-KZ" sz="1100" b="0" kern="1200">
              <a:latin typeface="Times New Roman" panose="02020603050405020304" pitchFamily="18" charset="0"/>
              <a:cs typeface="Times New Roman" panose="02020603050405020304" pitchFamily="18" charset="0"/>
            </a:rPr>
            <a:t> субсидиялауды қалпына келтіру мұндай тоқтата тұруға негіз болып табылған мән-жай тоқтатылған айдан кейінгі айдың бірінші күнінен бастап, ал баланы (балаларды) асырап алған және/немесе балаға қамқоршы тағайындалған жағдайда баланы (балаларды) асырап алу туралы соттың шешімі заңды күшіне енген күннен бастап немесе қамқоршы тағайындалған күннен бастап жүргізіледі. </a:t>
          </a:r>
          <a:r>
            <a:rPr lang="kk-KZ" sz="1100" b="0" i="1" kern="1200"/>
            <a:t>(ҚР Денсаулық сақтау және әлеуметтік даму министрінің 2014 жылғы 18 желтоқсандағы № 330 бұйрығы) http://adilet.zan.kz/rus/docs/V14R0010091</a:t>
          </a:r>
          <a:r>
            <a:rPr lang="ru-RU" sz="1100" b="0" i="1" kern="1200"/>
            <a:t> </a:t>
          </a:r>
          <a:endParaRPr lang="ru-RU" sz="1100" kern="1200">
            <a:latin typeface="Times New Roman" panose="02020603050405020304" pitchFamily="18" charset="0"/>
            <a:cs typeface="Times New Roman" panose="02020603050405020304" pitchFamily="18" charset="0"/>
          </a:endParaRPr>
        </a:p>
      </dsp:txBody>
      <dsp:txXfrm>
        <a:off x="0" y="6586624"/>
        <a:ext cx="6086475" cy="3348326"/>
      </dsp:txXfrm>
    </dsp:sp>
    <dsp:sp modelId="{6D99ADDC-06D7-4C8B-88D7-D4C286C502E0}">
      <dsp:nvSpPr>
        <dsp:cNvPr id="0" name=""/>
        <dsp:cNvSpPr/>
      </dsp:nvSpPr>
      <dsp:spPr>
        <a:xfrm>
          <a:off x="291253" y="6530448"/>
          <a:ext cx="5795221" cy="148986"/>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1038" tIns="0" rIns="161038" bIns="0" numCol="1" spcCol="1270" anchor="ctr" anchorCtr="0">
          <a:noAutofit/>
        </a:bodyPr>
        <a:lstStyle/>
        <a:p>
          <a:pPr lvl="0" algn="l" defTabSz="533400">
            <a:lnSpc>
              <a:spcPct val="90000"/>
            </a:lnSpc>
            <a:spcBef>
              <a:spcPct val="0"/>
            </a:spcBef>
            <a:spcAft>
              <a:spcPct val="35000"/>
            </a:spcAft>
          </a:pPr>
          <a:r>
            <a:rPr lang="kk-KZ" sz="1200" b="1" kern="1200">
              <a:latin typeface="Times New Roman" panose="02020603050405020304" pitchFamily="18" charset="0"/>
              <a:cs typeface="Times New Roman" panose="02020603050405020304" pitchFamily="18" charset="0"/>
            </a:rPr>
            <a:t>Субсидияны қалпына келтіру жағдайлары</a:t>
          </a:r>
          <a:r>
            <a:rPr lang="ru-RU" sz="1200" b="1" kern="1200">
              <a:latin typeface="Times New Roman" panose="02020603050405020304" pitchFamily="18" charset="0"/>
              <a:cs typeface="Times New Roman" panose="02020603050405020304" pitchFamily="18" charset="0"/>
            </a:rPr>
            <a:t>?</a:t>
          </a:r>
        </a:p>
      </dsp:txBody>
      <dsp:txXfrm>
        <a:off x="298526" y="6537721"/>
        <a:ext cx="5780675" cy="13444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D7A56-43A1-40A7-B2A5-9393C59E0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6</Pages>
  <Words>5</Words>
  <Characters>31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Ертаева Гульмира</dc:creator>
  <cp:lastModifiedBy>Жазира Окубаева</cp:lastModifiedBy>
  <cp:revision>18</cp:revision>
  <dcterms:created xsi:type="dcterms:W3CDTF">2021-03-04T10:20:00Z</dcterms:created>
  <dcterms:modified xsi:type="dcterms:W3CDTF">2021-03-17T13:41:00Z</dcterms:modified>
</cp:coreProperties>
</file>